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67"/>
        <w:tblOverlap w:val="never"/>
        <w:tblW w:w="5000" w:type="pct"/>
        <w:tblBorders>
          <w:top w:val="triple" w:sz="4" w:space="0" w:color="auto"/>
          <w:left w:val="triple" w:sz="4" w:space="0" w:color="auto"/>
          <w:bottom w:val="triple" w:sz="4" w:space="0" w:color="auto"/>
          <w:right w:val="triple" w:sz="4"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1030"/>
      </w:tblGrid>
      <w:tr w:rsidR="00454413" w:rsidTr="00276ABA">
        <w:tc>
          <w:tcPr>
            <w:tcW w:w="5000" w:type="pct"/>
            <w:tcBorders>
              <w:top w:val="nil"/>
              <w:left w:val="nil"/>
              <w:bottom w:val="nil"/>
              <w:right w:val="nil"/>
            </w:tcBorders>
            <w:shd w:val="clear" w:color="auto" w:fill="D0CECE" w:themeFill="background2" w:themeFillShade="E6"/>
          </w:tcPr>
          <w:p w:rsidR="00B45785" w:rsidRPr="00B45785" w:rsidRDefault="00B45785" w:rsidP="00B45785">
            <w:pPr>
              <w:jc w:val="center"/>
              <w:rPr>
                <w:rFonts w:asciiTheme="majorHAnsi" w:hAnsiTheme="majorHAnsi"/>
                <w:b/>
                <w:sz w:val="32"/>
              </w:rPr>
            </w:pPr>
            <w:bookmarkStart w:id="0" w:name="_GoBack"/>
            <w:bookmarkEnd w:id="0"/>
            <w:r w:rsidRPr="00B45785">
              <w:rPr>
                <w:rFonts w:asciiTheme="majorHAnsi" w:hAnsiTheme="majorHAnsi"/>
                <w:b/>
                <w:sz w:val="36"/>
              </w:rPr>
              <w:t>CTE Programs Only</w:t>
            </w:r>
          </w:p>
          <w:p w:rsidR="00B45785" w:rsidRPr="00B45785" w:rsidRDefault="00B45785" w:rsidP="00B45785">
            <w:pPr>
              <w:jc w:val="center"/>
              <w:rPr>
                <w:rFonts w:asciiTheme="majorHAnsi" w:hAnsiTheme="majorHAnsi"/>
                <w:b/>
                <w:sz w:val="32"/>
              </w:rPr>
            </w:pPr>
            <w:r w:rsidRPr="00B45785">
              <w:rPr>
                <w:rFonts w:asciiTheme="majorHAnsi" w:hAnsiTheme="majorHAnsi"/>
                <w:b/>
                <w:sz w:val="32"/>
              </w:rPr>
              <w:t>Exempted Fundraiser Application</w:t>
            </w:r>
          </w:p>
          <w:p w:rsidR="00B45785" w:rsidRPr="00B45785" w:rsidRDefault="00B45785" w:rsidP="00276ABA">
            <w:pPr>
              <w:jc w:val="center"/>
              <w:rPr>
                <w:rFonts w:asciiTheme="majorHAnsi" w:hAnsiTheme="majorHAnsi"/>
                <w:b/>
                <w:sz w:val="32"/>
              </w:rPr>
            </w:pPr>
            <w:r w:rsidRPr="00A93280">
              <w:rPr>
                <w:b/>
                <w:sz w:val="24"/>
              </w:rPr>
              <w:t xml:space="preserve">This application is for fundraisers </w:t>
            </w:r>
            <w:r w:rsidRPr="00276ABA">
              <w:rPr>
                <w:b/>
                <w:sz w:val="24"/>
              </w:rPr>
              <w:t xml:space="preserve">selling </w:t>
            </w:r>
            <w:r w:rsidR="00276ABA" w:rsidRPr="00276ABA">
              <w:rPr>
                <w:b/>
                <w:sz w:val="24"/>
              </w:rPr>
              <w:t>foods and beverages</w:t>
            </w:r>
            <w:r w:rsidRPr="00276ABA">
              <w:rPr>
                <w:b/>
                <w:sz w:val="24"/>
              </w:rPr>
              <w:t xml:space="preserve"> that </w:t>
            </w:r>
            <w:r w:rsidRPr="00887502">
              <w:rPr>
                <w:b/>
                <w:sz w:val="24"/>
                <w:u w:val="single"/>
              </w:rPr>
              <w:t>do not meet</w:t>
            </w:r>
            <w:r w:rsidRPr="00A93280">
              <w:rPr>
                <w:b/>
                <w:sz w:val="24"/>
              </w:rPr>
              <w:t xml:space="preserve"> the Smart Snacks in School standards.</w:t>
            </w:r>
          </w:p>
          <w:p w:rsidR="00B45785" w:rsidRPr="00B45785" w:rsidRDefault="00454413" w:rsidP="00B45785">
            <w:pPr>
              <w:spacing w:before="120" w:after="120"/>
              <w:jc w:val="center"/>
              <w:rPr>
                <w:b/>
                <w:sz w:val="26"/>
                <w:szCs w:val="26"/>
              </w:rPr>
            </w:pPr>
            <w:r w:rsidRPr="00B45785">
              <w:rPr>
                <w:b/>
                <w:sz w:val="26"/>
                <w:szCs w:val="26"/>
              </w:rPr>
              <w:t xml:space="preserve">Please return </w:t>
            </w:r>
            <w:r w:rsidR="00B45785" w:rsidRPr="00B45785">
              <w:rPr>
                <w:b/>
                <w:sz w:val="26"/>
                <w:szCs w:val="26"/>
              </w:rPr>
              <w:t>th</w:t>
            </w:r>
            <w:r w:rsidR="00B45785">
              <w:rPr>
                <w:b/>
                <w:sz w:val="26"/>
                <w:szCs w:val="26"/>
              </w:rPr>
              <w:t>is</w:t>
            </w:r>
            <w:r w:rsidR="00B45785" w:rsidRPr="00B45785">
              <w:rPr>
                <w:b/>
                <w:sz w:val="26"/>
                <w:szCs w:val="26"/>
              </w:rPr>
              <w:t xml:space="preserve"> form at least 4 to 6 weeks prior to the event</w:t>
            </w:r>
            <w:r w:rsidR="00276ABA">
              <w:rPr>
                <w:b/>
                <w:sz w:val="26"/>
                <w:szCs w:val="26"/>
              </w:rPr>
              <w:t xml:space="preserve"> for consideration.</w:t>
            </w:r>
          </w:p>
          <w:p w:rsidR="00DC3BD0" w:rsidRDefault="00B45785" w:rsidP="00DC3BD0">
            <w:pPr>
              <w:rPr>
                <w:sz w:val="24"/>
              </w:rPr>
            </w:pPr>
            <w:r>
              <w:rPr>
                <w:b/>
                <w:sz w:val="24"/>
              </w:rPr>
              <w:t>Send to:</w:t>
            </w:r>
            <w:r w:rsidR="00454413" w:rsidRPr="00DC3BD0">
              <w:rPr>
                <w:sz w:val="24"/>
              </w:rPr>
              <w:t xml:space="preserve"> </w:t>
            </w:r>
            <w:r w:rsidR="00DC3BD0">
              <w:rPr>
                <w:sz w:val="24"/>
              </w:rPr>
              <w:t>Kathleen Britton, Child Nutrition Programs Director at USOE</w:t>
            </w:r>
          </w:p>
          <w:p w:rsidR="00DC3BD0" w:rsidRPr="00B45785" w:rsidRDefault="00DC3BD0" w:rsidP="00B45785">
            <w:pPr>
              <w:rPr>
                <w:sz w:val="24"/>
                <w:szCs w:val="24"/>
              </w:rPr>
            </w:pPr>
            <w:r>
              <w:rPr>
                <w:sz w:val="24"/>
                <w:szCs w:val="24"/>
              </w:rPr>
              <w:t xml:space="preserve">   </w:t>
            </w:r>
            <w:r w:rsidR="00B45785">
              <w:rPr>
                <w:sz w:val="24"/>
                <w:szCs w:val="24"/>
              </w:rPr>
              <w:t xml:space="preserve">             </w:t>
            </w:r>
            <w:r>
              <w:rPr>
                <w:sz w:val="24"/>
                <w:szCs w:val="24"/>
              </w:rPr>
              <w:t xml:space="preserve">E-mail: </w:t>
            </w:r>
            <w:hyperlink r:id="rId8" w:history="1">
              <w:r w:rsidRPr="00A179C7">
                <w:rPr>
                  <w:rStyle w:val="Hyperlink"/>
                  <w:sz w:val="24"/>
                  <w:szCs w:val="24"/>
                </w:rPr>
                <w:t>Kathleen.Britton@utah.schools.gov</w:t>
              </w:r>
            </w:hyperlink>
            <w:r>
              <w:rPr>
                <w:sz w:val="24"/>
                <w:szCs w:val="24"/>
              </w:rPr>
              <w:t xml:space="preserve">  </w:t>
            </w:r>
            <w:r w:rsidR="00B45785">
              <w:rPr>
                <w:sz w:val="24"/>
                <w:szCs w:val="24"/>
              </w:rPr>
              <w:br/>
              <w:t xml:space="preserve">                </w:t>
            </w:r>
            <w:r>
              <w:rPr>
                <w:sz w:val="24"/>
                <w:szCs w:val="24"/>
              </w:rPr>
              <w:t>Fax: 801.538.7883</w:t>
            </w:r>
          </w:p>
        </w:tc>
      </w:tr>
    </w:tbl>
    <w:p w:rsidR="00454413" w:rsidRDefault="00454413" w:rsidP="00582347">
      <w:pPr>
        <w:spacing w:after="0" w:line="240" w:lineRule="auto"/>
        <w:jc w:val="center"/>
        <w:rPr>
          <w:rFonts w:asciiTheme="majorHAnsi" w:hAnsiTheme="majorHAnsi"/>
          <w:sz w:val="24"/>
          <w:szCs w:val="24"/>
        </w:rPr>
      </w:pPr>
    </w:p>
    <w:tbl>
      <w:tblPr>
        <w:tblStyle w:val="TableGrid"/>
        <w:tblW w:w="0" w:type="auto"/>
        <w:tblLook w:val="04A0" w:firstRow="1" w:lastRow="0" w:firstColumn="1" w:lastColumn="0" w:noHBand="0" w:noVBand="1"/>
      </w:tblPr>
      <w:tblGrid>
        <w:gridCol w:w="4618"/>
        <w:gridCol w:w="6398"/>
      </w:tblGrid>
      <w:tr w:rsidR="007315BD" w:rsidRPr="00582347" w:rsidTr="00761972">
        <w:tc>
          <w:tcPr>
            <w:tcW w:w="0" w:type="auto"/>
            <w:gridSpan w:val="2"/>
            <w:tcBorders>
              <w:top w:val="thinThickSmallGap" w:sz="12" w:space="0" w:color="auto"/>
              <w:left w:val="thinThickSmallGap" w:sz="12" w:space="0" w:color="auto"/>
              <w:right w:val="thinThickSmallGap" w:sz="12" w:space="0" w:color="auto"/>
            </w:tcBorders>
          </w:tcPr>
          <w:p w:rsidR="007315BD" w:rsidRPr="00582347" w:rsidRDefault="00372D5B" w:rsidP="00DC1948">
            <w:pPr>
              <w:rPr>
                <w:sz w:val="24"/>
                <w:szCs w:val="24"/>
              </w:rPr>
            </w:pPr>
            <w:r>
              <w:rPr>
                <w:sz w:val="24"/>
                <w:szCs w:val="24"/>
              </w:rPr>
              <w:t>District Name</w:t>
            </w:r>
            <w:r w:rsidR="007315BD" w:rsidRPr="00582347">
              <w:rPr>
                <w:sz w:val="24"/>
                <w:szCs w:val="24"/>
              </w:rPr>
              <w:t>:</w:t>
            </w:r>
            <w:r w:rsidR="00A434CA">
              <w:rPr>
                <w:sz w:val="24"/>
                <w:szCs w:val="24"/>
              </w:rPr>
              <w:t xml:space="preserve"> </w:t>
            </w:r>
            <w:sdt>
              <w:sdtPr>
                <w:rPr>
                  <w:sz w:val="24"/>
                  <w:szCs w:val="24"/>
                </w:rPr>
                <w:id w:val="-1888016231"/>
                <w:placeholder>
                  <w:docPart w:val="7E30ABDA5AC94421BDB78F8B53DA93F3"/>
                </w:placeholder>
                <w:showingPlcHdr/>
                <w:text/>
              </w:sdtPr>
              <w:sdtEndPr/>
              <w:sdtContent>
                <w:r w:rsidR="00DC1948" w:rsidRPr="00A179C7">
                  <w:rPr>
                    <w:rStyle w:val="PlaceholderText"/>
                  </w:rPr>
                  <w:t>Click here to enter text.</w:t>
                </w:r>
              </w:sdtContent>
            </w:sdt>
          </w:p>
        </w:tc>
      </w:tr>
      <w:tr w:rsidR="00372D5B" w:rsidRPr="00582347" w:rsidTr="00761972">
        <w:tc>
          <w:tcPr>
            <w:tcW w:w="0" w:type="auto"/>
            <w:gridSpan w:val="2"/>
            <w:tcBorders>
              <w:top w:val="thinThickSmallGap" w:sz="12" w:space="0" w:color="auto"/>
              <w:left w:val="thinThickSmallGap" w:sz="12" w:space="0" w:color="auto"/>
              <w:right w:val="thinThickSmallGap" w:sz="12" w:space="0" w:color="auto"/>
            </w:tcBorders>
          </w:tcPr>
          <w:p w:rsidR="00372D5B" w:rsidRDefault="00372D5B" w:rsidP="00DC1948">
            <w:pPr>
              <w:rPr>
                <w:sz w:val="24"/>
                <w:szCs w:val="24"/>
              </w:rPr>
            </w:pPr>
            <w:r>
              <w:rPr>
                <w:sz w:val="24"/>
                <w:szCs w:val="24"/>
              </w:rPr>
              <w:t>School Name:</w:t>
            </w:r>
            <w:r w:rsidR="00A434CA">
              <w:rPr>
                <w:sz w:val="24"/>
                <w:szCs w:val="24"/>
              </w:rPr>
              <w:t xml:space="preserve"> </w:t>
            </w:r>
            <w:sdt>
              <w:sdtPr>
                <w:rPr>
                  <w:sz w:val="24"/>
                  <w:szCs w:val="24"/>
                </w:rPr>
                <w:id w:val="-2007437873"/>
                <w:placeholder>
                  <w:docPart w:val="1FE1F108B4F1495480D27434154E0560"/>
                </w:placeholder>
                <w:showingPlcHdr/>
                <w:text/>
              </w:sdtPr>
              <w:sdtEndPr/>
              <w:sdtContent>
                <w:r w:rsidR="00DC1948" w:rsidRPr="00A179C7">
                  <w:rPr>
                    <w:rStyle w:val="PlaceholderText"/>
                  </w:rPr>
                  <w:t>Click here to enter text.</w:t>
                </w:r>
              </w:sdtContent>
            </w:sdt>
          </w:p>
        </w:tc>
      </w:tr>
      <w:tr w:rsidR="007315BD" w:rsidRPr="00582347" w:rsidTr="00454413">
        <w:tc>
          <w:tcPr>
            <w:tcW w:w="4348" w:type="dxa"/>
            <w:tcBorders>
              <w:left w:val="thinThickSmallGap" w:sz="12" w:space="0" w:color="auto"/>
              <w:bottom w:val="single" w:sz="4" w:space="0" w:color="auto"/>
            </w:tcBorders>
          </w:tcPr>
          <w:p w:rsidR="007315BD" w:rsidRPr="00582347" w:rsidRDefault="00276ABA" w:rsidP="00DC1948">
            <w:pPr>
              <w:rPr>
                <w:sz w:val="24"/>
                <w:szCs w:val="24"/>
              </w:rPr>
            </w:pPr>
            <w:r>
              <w:rPr>
                <w:sz w:val="24"/>
                <w:szCs w:val="24"/>
              </w:rPr>
              <w:t>Applicant Name</w:t>
            </w:r>
            <w:r w:rsidR="007315BD" w:rsidRPr="00582347">
              <w:rPr>
                <w:sz w:val="24"/>
                <w:szCs w:val="24"/>
              </w:rPr>
              <w:t>:</w:t>
            </w:r>
            <w:r w:rsidR="00A434CA">
              <w:rPr>
                <w:sz w:val="24"/>
                <w:szCs w:val="24"/>
              </w:rPr>
              <w:t xml:space="preserve"> </w:t>
            </w:r>
            <w:sdt>
              <w:sdtPr>
                <w:rPr>
                  <w:sz w:val="24"/>
                  <w:szCs w:val="24"/>
                </w:rPr>
                <w:id w:val="915753731"/>
                <w:placeholder>
                  <w:docPart w:val="D370B6C871354355A82CC1A76F19B4B0"/>
                </w:placeholder>
                <w:showingPlcHdr/>
                <w:text/>
              </w:sdtPr>
              <w:sdtEndPr/>
              <w:sdtContent>
                <w:r w:rsidR="00DC1948" w:rsidRPr="00276ABA">
                  <w:rPr>
                    <w:rStyle w:val="PlaceholderText"/>
                    <w:sz w:val="20"/>
                  </w:rPr>
                  <w:t>Click here to enter text.</w:t>
                </w:r>
              </w:sdtContent>
            </w:sdt>
          </w:p>
        </w:tc>
        <w:tc>
          <w:tcPr>
            <w:tcW w:w="6392" w:type="dxa"/>
            <w:tcBorders>
              <w:bottom w:val="single" w:sz="4" w:space="0" w:color="auto"/>
              <w:right w:val="thinThickSmallGap" w:sz="12" w:space="0" w:color="auto"/>
            </w:tcBorders>
          </w:tcPr>
          <w:p w:rsidR="007315BD" w:rsidRPr="00582347" w:rsidRDefault="007315BD" w:rsidP="00DC1948">
            <w:pPr>
              <w:rPr>
                <w:sz w:val="24"/>
                <w:szCs w:val="24"/>
              </w:rPr>
            </w:pPr>
            <w:r w:rsidRPr="00582347">
              <w:rPr>
                <w:sz w:val="24"/>
                <w:szCs w:val="24"/>
              </w:rPr>
              <w:t>E-mail &amp; Phone:</w:t>
            </w:r>
            <w:r w:rsidR="00A434CA">
              <w:rPr>
                <w:sz w:val="24"/>
                <w:szCs w:val="24"/>
              </w:rPr>
              <w:t xml:space="preserve"> </w:t>
            </w:r>
            <w:sdt>
              <w:sdtPr>
                <w:rPr>
                  <w:sz w:val="24"/>
                  <w:szCs w:val="24"/>
                </w:rPr>
                <w:id w:val="109170678"/>
                <w:placeholder>
                  <w:docPart w:val="170687BEE6264F7CAE758894323A72D2"/>
                </w:placeholder>
                <w:showingPlcHdr/>
                <w:text/>
              </w:sdtPr>
              <w:sdtEndPr/>
              <w:sdtContent>
                <w:r w:rsidR="00DC1948" w:rsidRPr="00276ABA">
                  <w:rPr>
                    <w:rStyle w:val="PlaceholderText"/>
                    <w:sz w:val="20"/>
                  </w:rPr>
                  <w:t>Click here to enter text.</w:t>
                </w:r>
              </w:sdtContent>
            </w:sdt>
          </w:p>
        </w:tc>
      </w:tr>
      <w:tr w:rsidR="007315BD" w:rsidRPr="00582347" w:rsidTr="00761972">
        <w:tc>
          <w:tcPr>
            <w:tcW w:w="0" w:type="auto"/>
            <w:gridSpan w:val="2"/>
            <w:tcBorders>
              <w:left w:val="thinThickSmallGap" w:sz="12" w:space="0" w:color="auto"/>
              <w:bottom w:val="thinThickSmallGap" w:sz="24" w:space="0" w:color="auto"/>
              <w:right w:val="thinThickSmallGap" w:sz="12" w:space="0" w:color="auto"/>
            </w:tcBorders>
          </w:tcPr>
          <w:p w:rsidR="007315BD" w:rsidRDefault="00642F22" w:rsidP="00582347">
            <w:pPr>
              <w:rPr>
                <w:b/>
                <w:sz w:val="24"/>
                <w:szCs w:val="24"/>
              </w:rPr>
            </w:pPr>
            <w:r w:rsidRPr="00582347">
              <w:rPr>
                <w:sz w:val="24"/>
                <w:szCs w:val="24"/>
              </w:rPr>
              <w:t>The Healthy Hunger-Free Kids Act of 2010 directed the USDA to establish nutrition standards for all foods and beverages sold to students in school during the school day, including foods sold through school fundraise</w:t>
            </w:r>
            <w:r w:rsidR="00582347">
              <w:rPr>
                <w:sz w:val="24"/>
                <w:szCs w:val="24"/>
              </w:rPr>
              <w:t xml:space="preserve">rs. The standards provide a special exemption for infrequent fundraisers that do not meet the nutrition standards. </w:t>
            </w:r>
            <w:r w:rsidR="00582347" w:rsidRPr="003B66A8">
              <w:rPr>
                <w:b/>
                <w:sz w:val="24"/>
                <w:szCs w:val="24"/>
              </w:rPr>
              <w:t>Local education agencies may hold specifically exempted fundraisers no more than three times per year per site, with each fundraiser lasting no longer than five consecutive school days.</w:t>
            </w:r>
          </w:p>
          <w:p w:rsidR="009C62BB" w:rsidRDefault="009C62BB" w:rsidP="00582347">
            <w:pPr>
              <w:rPr>
                <w:b/>
                <w:sz w:val="24"/>
                <w:szCs w:val="24"/>
              </w:rPr>
            </w:pPr>
          </w:p>
          <w:p w:rsidR="009C62BB" w:rsidRPr="009C62BB" w:rsidRDefault="009C62BB" w:rsidP="00DC3BD0">
            <w:pPr>
              <w:rPr>
                <w:sz w:val="24"/>
                <w:szCs w:val="24"/>
              </w:rPr>
            </w:pPr>
            <w:r>
              <w:rPr>
                <w:sz w:val="24"/>
                <w:szCs w:val="24"/>
              </w:rPr>
              <w:t>Career and Technical Education (CTE) programs may make written requests for fundraisers in addition to the three exempted fundraisers</w:t>
            </w:r>
            <w:r w:rsidR="00190843">
              <w:rPr>
                <w:sz w:val="24"/>
                <w:szCs w:val="24"/>
              </w:rPr>
              <w:t xml:space="preserve">. Requests should be sent to Kathleen Britton, Child Nutrition Programs Director at USOE. </w:t>
            </w:r>
          </w:p>
        </w:tc>
      </w:tr>
      <w:tr w:rsidR="007315BD" w:rsidRPr="00582347" w:rsidTr="00761972">
        <w:tc>
          <w:tcPr>
            <w:tcW w:w="0" w:type="auto"/>
            <w:gridSpan w:val="2"/>
            <w:tcBorders>
              <w:left w:val="thinThickSmallGap" w:sz="12" w:space="0" w:color="auto"/>
              <w:bottom w:val="single" w:sz="4" w:space="0" w:color="auto"/>
              <w:right w:val="thinThickSmallGap" w:sz="12" w:space="0" w:color="auto"/>
            </w:tcBorders>
          </w:tcPr>
          <w:p w:rsidR="00642F22" w:rsidRPr="00582347" w:rsidRDefault="007315BD" w:rsidP="0007518A">
            <w:pPr>
              <w:rPr>
                <w:sz w:val="24"/>
                <w:szCs w:val="24"/>
              </w:rPr>
            </w:pPr>
            <w:r w:rsidRPr="00582347">
              <w:rPr>
                <w:sz w:val="24"/>
                <w:szCs w:val="24"/>
              </w:rPr>
              <w:t>Organization Name:</w:t>
            </w:r>
            <w:r w:rsidR="00A434CA">
              <w:rPr>
                <w:sz w:val="24"/>
                <w:szCs w:val="24"/>
              </w:rPr>
              <w:t xml:space="preserve"> </w:t>
            </w:r>
            <w:sdt>
              <w:sdtPr>
                <w:rPr>
                  <w:sz w:val="24"/>
                  <w:szCs w:val="24"/>
                </w:rPr>
                <w:id w:val="-365988558"/>
                <w:placeholder>
                  <w:docPart w:val="51A322E083F34351B2B090DFC5800488"/>
                </w:placeholder>
                <w:showingPlcHdr/>
                <w:text/>
              </w:sdtPr>
              <w:sdtEndPr/>
              <w:sdtContent>
                <w:r w:rsidR="00DC1948" w:rsidRPr="00A179C7">
                  <w:rPr>
                    <w:rStyle w:val="PlaceholderText"/>
                  </w:rPr>
                  <w:t>Click here to enter text.</w:t>
                </w:r>
              </w:sdtContent>
            </w:sdt>
          </w:p>
        </w:tc>
      </w:tr>
      <w:tr w:rsidR="00372D5B" w:rsidRPr="00582347" w:rsidTr="00454413">
        <w:tc>
          <w:tcPr>
            <w:tcW w:w="4348" w:type="dxa"/>
            <w:tcBorders>
              <w:left w:val="thinThickSmallGap" w:sz="12" w:space="0" w:color="auto"/>
              <w:bottom w:val="single" w:sz="4" w:space="0" w:color="auto"/>
              <w:right w:val="single" w:sz="4" w:space="0" w:color="auto"/>
            </w:tcBorders>
          </w:tcPr>
          <w:p w:rsidR="00372D5B" w:rsidRDefault="00761972" w:rsidP="00DC1948">
            <w:pPr>
              <w:rPr>
                <w:sz w:val="24"/>
                <w:szCs w:val="24"/>
              </w:rPr>
            </w:pPr>
            <w:r>
              <w:rPr>
                <w:sz w:val="24"/>
                <w:szCs w:val="24"/>
              </w:rPr>
              <w:t>Date</w:t>
            </w:r>
            <w:r w:rsidR="00372D5B">
              <w:rPr>
                <w:sz w:val="24"/>
                <w:szCs w:val="24"/>
              </w:rPr>
              <w:t>:</w:t>
            </w:r>
            <w:r>
              <w:rPr>
                <w:sz w:val="24"/>
                <w:szCs w:val="24"/>
              </w:rPr>
              <w:t xml:space="preserve"> </w:t>
            </w:r>
            <w:sdt>
              <w:sdtPr>
                <w:rPr>
                  <w:sz w:val="24"/>
                  <w:szCs w:val="24"/>
                </w:rPr>
                <w:id w:val="1092364955"/>
                <w:placeholder>
                  <w:docPart w:val="0F7AA0C627034707864119146B1456C1"/>
                </w:placeholder>
                <w:showingPlcHdr/>
                <w:date w:fullDate="2014-12-12T00:00:00Z">
                  <w:dateFormat w:val="M/d/yyyy"/>
                  <w:lid w:val="en-US"/>
                  <w:storeMappedDataAs w:val="dateTime"/>
                  <w:calendar w:val="gregorian"/>
                </w:date>
              </w:sdtPr>
              <w:sdtEndPr/>
              <w:sdtContent>
                <w:r w:rsidR="00DC1948" w:rsidRPr="00A179C7">
                  <w:rPr>
                    <w:rStyle w:val="PlaceholderText"/>
                  </w:rPr>
                  <w:t>Click here to enter a date.</w:t>
                </w:r>
              </w:sdtContent>
            </w:sdt>
          </w:p>
        </w:tc>
        <w:tc>
          <w:tcPr>
            <w:tcW w:w="6392" w:type="dxa"/>
            <w:tcBorders>
              <w:left w:val="single" w:sz="4" w:space="0" w:color="auto"/>
              <w:bottom w:val="single" w:sz="4" w:space="0" w:color="auto"/>
              <w:right w:val="thinThickSmallGap" w:sz="12" w:space="0" w:color="auto"/>
            </w:tcBorders>
          </w:tcPr>
          <w:p w:rsidR="00372D5B" w:rsidRDefault="00761972" w:rsidP="00DC1948">
            <w:pPr>
              <w:rPr>
                <w:sz w:val="24"/>
                <w:szCs w:val="24"/>
              </w:rPr>
            </w:pPr>
            <w:r>
              <w:rPr>
                <w:sz w:val="24"/>
                <w:szCs w:val="24"/>
              </w:rPr>
              <w:t>Number of days in duration</w:t>
            </w:r>
            <w:r w:rsidR="00372D5B">
              <w:rPr>
                <w:sz w:val="24"/>
                <w:szCs w:val="24"/>
              </w:rPr>
              <w:t>:</w:t>
            </w:r>
            <w:r w:rsidR="00A434CA">
              <w:rPr>
                <w:sz w:val="24"/>
                <w:szCs w:val="24"/>
              </w:rPr>
              <w:t xml:space="preserve"> </w:t>
            </w:r>
            <w:sdt>
              <w:sdtPr>
                <w:rPr>
                  <w:sz w:val="24"/>
                  <w:szCs w:val="24"/>
                </w:rPr>
                <w:id w:val="-1343078863"/>
                <w:placeholder>
                  <w:docPart w:val="1111E90BAC5E46FA84AE2D45EB7F0523"/>
                </w:placeholder>
                <w:showingPlcHdr/>
                <w:text/>
              </w:sdtPr>
              <w:sdtEndPr/>
              <w:sdtContent>
                <w:r w:rsidR="00DC1948" w:rsidRPr="00A179C7">
                  <w:rPr>
                    <w:rStyle w:val="PlaceholderText"/>
                  </w:rPr>
                  <w:t>Click here to enter text.</w:t>
                </w:r>
              </w:sdtContent>
            </w:sdt>
          </w:p>
        </w:tc>
      </w:tr>
      <w:tr w:rsidR="00761972" w:rsidRPr="00582347" w:rsidTr="00454413">
        <w:tc>
          <w:tcPr>
            <w:tcW w:w="4348" w:type="dxa"/>
            <w:tcBorders>
              <w:left w:val="thinThickSmallGap" w:sz="12" w:space="0" w:color="auto"/>
              <w:bottom w:val="single" w:sz="4" w:space="0" w:color="auto"/>
              <w:right w:val="single" w:sz="4" w:space="0" w:color="auto"/>
            </w:tcBorders>
          </w:tcPr>
          <w:p w:rsidR="00761972" w:rsidRDefault="00761972" w:rsidP="00DC1948">
            <w:pPr>
              <w:rPr>
                <w:sz w:val="24"/>
                <w:szCs w:val="24"/>
              </w:rPr>
            </w:pPr>
            <w:r>
              <w:rPr>
                <w:sz w:val="24"/>
                <w:szCs w:val="24"/>
              </w:rPr>
              <w:t>Time:</w:t>
            </w:r>
            <w:r w:rsidR="00A434CA">
              <w:rPr>
                <w:sz w:val="24"/>
                <w:szCs w:val="24"/>
              </w:rPr>
              <w:t xml:space="preserve"> </w:t>
            </w:r>
            <w:sdt>
              <w:sdtPr>
                <w:rPr>
                  <w:sz w:val="24"/>
                  <w:szCs w:val="24"/>
                </w:rPr>
                <w:id w:val="1218010712"/>
                <w:placeholder>
                  <w:docPart w:val="DE6F83482221422CA0153D83B9B459C8"/>
                </w:placeholder>
                <w:showingPlcHdr/>
                <w:text/>
              </w:sdtPr>
              <w:sdtEndPr/>
              <w:sdtContent>
                <w:r w:rsidR="00DC1948" w:rsidRPr="00A179C7">
                  <w:rPr>
                    <w:rStyle w:val="PlaceholderText"/>
                  </w:rPr>
                  <w:t>Click here to enter text.</w:t>
                </w:r>
              </w:sdtContent>
            </w:sdt>
          </w:p>
        </w:tc>
        <w:tc>
          <w:tcPr>
            <w:tcW w:w="6392" w:type="dxa"/>
            <w:tcBorders>
              <w:left w:val="single" w:sz="4" w:space="0" w:color="auto"/>
              <w:bottom w:val="single" w:sz="4" w:space="0" w:color="auto"/>
              <w:right w:val="thinThickSmallGap" w:sz="12" w:space="0" w:color="auto"/>
            </w:tcBorders>
          </w:tcPr>
          <w:p w:rsidR="00761972" w:rsidRDefault="00761972" w:rsidP="00DC1948">
            <w:pPr>
              <w:rPr>
                <w:sz w:val="24"/>
                <w:szCs w:val="24"/>
              </w:rPr>
            </w:pPr>
            <w:r>
              <w:rPr>
                <w:sz w:val="24"/>
                <w:szCs w:val="24"/>
              </w:rPr>
              <w:t>Location:</w:t>
            </w:r>
            <w:r w:rsidR="00A434CA">
              <w:rPr>
                <w:sz w:val="24"/>
                <w:szCs w:val="24"/>
              </w:rPr>
              <w:t xml:space="preserve"> </w:t>
            </w:r>
            <w:sdt>
              <w:sdtPr>
                <w:rPr>
                  <w:sz w:val="24"/>
                  <w:szCs w:val="24"/>
                </w:rPr>
                <w:id w:val="637847543"/>
                <w:placeholder>
                  <w:docPart w:val="1EB4C9D5FB91435CA7E697188EFE3F27"/>
                </w:placeholder>
                <w:showingPlcHdr/>
                <w:text/>
              </w:sdtPr>
              <w:sdtEndPr/>
              <w:sdtContent>
                <w:r w:rsidR="00DC1948" w:rsidRPr="00A179C7">
                  <w:rPr>
                    <w:rStyle w:val="PlaceholderText"/>
                  </w:rPr>
                  <w:t>Click here to enter text.</w:t>
                </w:r>
              </w:sdtContent>
            </w:sdt>
          </w:p>
        </w:tc>
      </w:tr>
      <w:tr w:rsidR="00761972" w:rsidRPr="00582347" w:rsidTr="00761972">
        <w:tc>
          <w:tcPr>
            <w:tcW w:w="0" w:type="auto"/>
            <w:gridSpan w:val="2"/>
            <w:tcBorders>
              <w:left w:val="thinThickSmallGap" w:sz="12" w:space="0" w:color="auto"/>
              <w:bottom w:val="single" w:sz="4" w:space="0" w:color="auto"/>
              <w:right w:val="thinThickSmallGap" w:sz="12" w:space="0" w:color="auto"/>
            </w:tcBorders>
          </w:tcPr>
          <w:p w:rsidR="00761972" w:rsidRPr="00582347" w:rsidRDefault="00761972" w:rsidP="00761972">
            <w:pPr>
              <w:rPr>
                <w:sz w:val="24"/>
                <w:szCs w:val="24"/>
              </w:rPr>
            </w:pPr>
            <w:r>
              <w:rPr>
                <w:sz w:val="24"/>
                <w:szCs w:val="24"/>
              </w:rPr>
              <w:t xml:space="preserve">Has this organization hosted an exempted fundraiser in the past year?          </w:t>
            </w:r>
            <w:sdt>
              <w:sdtPr>
                <w:rPr>
                  <w:sz w:val="24"/>
                  <w:szCs w:val="24"/>
                </w:rPr>
                <w:id w:val="-154082461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Yes           </w:t>
            </w:r>
            <w:sdt>
              <w:sdtPr>
                <w:rPr>
                  <w:sz w:val="24"/>
                  <w:szCs w:val="24"/>
                </w:rPr>
                <w:id w:val="355778650"/>
                <w14:checkbox>
                  <w14:checked w14:val="0"/>
                  <w14:checkedState w14:val="2612" w14:font="MS Gothic"/>
                  <w14:uncheckedState w14:val="2610" w14:font="MS Gothic"/>
                </w14:checkbox>
              </w:sdtPr>
              <w:sdtEndPr/>
              <w:sdtContent>
                <w:r w:rsidR="00DC1948">
                  <w:rPr>
                    <w:rFonts w:ascii="MS Gothic" w:eastAsia="MS Gothic" w:hAnsi="MS Gothic" w:hint="eastAsia"/>
                    <w:sz w:val="24"/>
                    <w:szCs w:val="24"/>
                  </w:rPr>
                  <w:t>☐</w:t>
                </w:r>
              </w:sdtContent>
            </w:sdt>
            <w:r>
              <w:rPr>
                <w:sz w:val="24"/>
                <w:szCs w:val="24"/>
              </w:rPr>
              <w:t xml:space="preserve">     No</w:t>
            </w:r>
          </w:p>
        </w:tc>
      </w:tr>
      <w:tr w:rsidR="00761972" w:rsidRPr="00582347" w:rsidTr="00761972">
        <w:tc>
          <w:tcPr>
            <w:tcW w:w="0" w:type="auto"/>
            <w:gridSpan w:val="2"/>
            <w:tcBorders>
              <w:left w:val="thinThickSmallGap" w:sz="12" w:space="0" w:color="auto"/>
              <w:bottom w:val="thinThickSmallGap" w:sz="24" w:space="0" w:color="auto"/>
              <w:right w:val="thinThickSmallGap" w:sz="12" w:space="0" w:color="auto"/>
            </w:tcBorders>
          </w:tcPr>
          <w:p w:rsidR="00761972" w:rsidRDefault="00761972" w:rsidP="00761972">
            <w:pPr>
              <w:rPr>
                <w:sz w:val="24"/>
                <w:szCs w:val="24"/>
              </w:rPr>
            </w:pPr>
            <w:r w:rsidRPr="00582347">
              <w:rPr>
                <w:sz w:val="24"/>
                <w:szCs w:val="24"/>
              </w:rPr>
              <w:t>Description of event and products sold:</w:t>
            </w:r>
          </w:p>
          <w:sdt>
            <w:sdtPr>
              <w:rPr>
                <w:sz w:val="24"/>
                <w:szCs w:val="24"/>
              </w:rPr>
              <w:id w:val="229037553"/>
              <w:placeholder>
                <w:docPart w:val="0A952E8E3D9C4B3F83572EF744759BC1"/>
              </w:placeholder>
              <w:showingPlcHdr/>
              <w:text w:multiLine="1"/>
            </w:sdtPr>
            <w:sdtEndPr/>
            <w:sdtContent>
              <w:p w:rsidR="00761972" w:rsidRDefault="00DC1948" w:rsidP="00761972">
                <w:pPr>
                  <w:rPr>
                    <w:sz w:val="24"/>
                    <w:szCs w:val="24"/>
                  </w:rPr>
                </w:pPr>
                <w:r w:rsidRPr="00A179C7">
                  <w:rPr>
                    <w:rStyle w:val="PlaceholderText"/>
                  </w:rPr>
                  <w:t>Click here to enter text.</w:t>
                </w:r>
              </w:p>
            </w:sdtContent>
          </w:sdt>
          <w:p w:rsidR="00761972" w:rsidRDefault="00761972" w:rsidP="00761972">
            <w:pPr>
              <w:rPr>
                <w:sz w:val="24"/>
                <w:szCs w:val="24"/>
              </w:rPr>
            </w:pPr>
          </w:p>
          <w:p w:rsidR="00DC3BD0" w:rsidRDefault="00DC3BD0" w:rsidP="00761972">
            <w:pPr>
              <w:rPr>
                <w:sz w:val="24"/>
                <w:szCs w:val="24"/>
              </w:rPr>
            </w:pPr>
          </w:p>
          <w:p w:rsidR="00761972" w:rsidRDefault="00761972" w:rsidP="00761972">
            <w:pPr>
              <w:rPr>
                <w:sz w:val="24"/>
                <w:szCs w:val="24"/>
              </w:rPr>
            </w:pPr>
          </w:p>
          <w:p w:rsidR="00761972" w:rsidRDefault="00761972" w:rsidP="00761972">
            <w:pPr>
              <w:rPr>
                <w:sz w:val="24"/>
                <w:szCs w:val="24"/>
              </w:rPr>
            </w:pPr>
          </w:p>
          <w:p w:rsidR="0007518A" w:rsidRPr="00582347" w:rsidRDefault="0007518A" w:rsidP="00761972">
            <w:pPr>
              <w:rPr>
                <w:sz w:val="24"/>
                <w:szCs w:val="24"/>
              </w:rPr>
            </w:pPr>
          </w:p>
          <w:p w:rsidR="00761972" w:rsidRPr="00582347" w:rsidRDefault="00761972" w:rsidP="00761972">
            <w:pPr>
              <w:rPr>
                <w:sz w:val="24"/>
                <w:szCs w:val="24"/>
              </w:rPr>
            </w:pPr>
          </w:p>
          <w:p w:rsidR="00761972" w:rsidRPr="00582347" w:rsidRDefault="00761972" w:rsidP="00761972">
            <w:pPr>
              <w:rPr>
                <w:sz w:val="24"/>
                <w:szCs w:val="24"/>
              </w:rPr>
            </w:pPr>
          </w:p>
        </w:tc>
      </w:tr>
    </w:tbl>
    <w:p w:rsidR="00F35370" w:rsidRDefault="00F35370" w:rsidP="00276ABA">
      <w:pPr>
        <w:spacing w:after="80" w:line="240" w:lineRule="auto"/>
      </w:pPr>
    </w:p>
    <w:tbl>
      <w:tblPr>
        <w:tblStyle w:val="TableGrid"/>
        <w:tblW w:w="0" w:type="auto"/>
        <w:tblLook w:val="04A0" w:firstRow="1" w:lastRow="0" w:firstColumn="1" w:lastColumn="0" w:noHBand="0" w:noVBand="1"/>
      </w:tblPr>
      <w:tblGrid>
        <w:gridCol w:w="10790"/>
      </w:tblGrid>
      <w:tr w:rsidR="00A5401E" w:rsidTr="00A5401E">
        <w:trPr>
          <w:trHeight w:val="1206"/>
        </w:trPr>
        <w:tc>
          <w:tcPr>
            <w:tcW w:w="10790" w:type="dxa"/>
          </w:tcPr>
          <w:p w:rsidR="00352B0F" w:rsidRPr="00352B0F" w:rsidRDefault="00276ABA" w:rsidP="00352B0F">
            <w:pPr>
              <w:jc w:val="center"/>
              <w:rPr>
                <w:u w:val="single"/>
              </w:rPr>
            </w:pPr>
            <w:r>
              <w:rPr>
                <w:u w:val="single"/>
              </w:rPr>
              <w:t>USOE</w:t>
            </w:r>
            <w:r w:rsidR="00A5401E" w:rsidRPr="00A5401E">
              <w:rPr>
                <w:u w:val="single"/>
              </w:rPr>
              <w:t xml:space="preserve"> Use Only</w:t>
            </w:r>
          </w:p>
          <w:p w:rsidR="00A5401E" w:rsidRDefault="00BE22B9" w:rsidP="00A5401E">
            <w:sdt>
              <w:sdtPr>
                <w:id w:val="222107060"/>
                <w14:checkbox>
                  <w14:checked w14:val="0"/>
                  <w14:checkedState w14:val="2612" w14:font="MS Gothic"/>
                  <w14:uncheckedState w14:val="2610" w14:font="MS Gothic"/>
                </w14:checkbox>
              </w:sdtPr>
              <w:sdtEndPr/>
              <w:sdtContent>
                <w:r w:rsidR="00DC1948">
                  <w:rPr>
                    <w:rFonts w:ascii="MS Gothic" w:eastAsia="MS Gothic" w:hAnsi="MS Gothic" w:hint="eastAsia"/>
                  </w:rPr>
                  <w:t>☐</w:t>
                </w:r>
              </w:sdtContent>
            </w:sdt>
            <w:r w:rsidR="00A5401E">
              <w:t xml:space="preserve">    Approved         </w:t>
            </w:r>
            <w:sdt>
              <w:sdtPr>
                <w:id w:val="-73283287"/>
                <w14:checkbox>
                  <w14:checked w14:val="0"/>
                  <w14:checkedState w14:val="2612" w14:font="MS Gothic"/>
                  <w14:uncheckedState w14:val="2610" w14:font="MS Gothic"/>
                </w14:checkbox>
              </w:sdtPr>
              <w:sdtEndPr/>
              <w:sdtContent>
                <w:r w:rsidR="00DC1948">
                  <w:rPr>
                    <w:rFonts w:ascii="MS Gothic" w:eastAsia="MS Gothic" w:hAnsi="MS Gothic" w:hint="eastAsia"/>
                  </w:rPr>
                  <w:t>☐</w:t>
                </w:r>
              </w:sdtContent>
            </w:sdt>
            <w:r w:rsidR="00A5401E">
              <w:t xml:space="preserve">    Denied</w:t>
            </w:r>
          </w:p>
          <w:p w:rsidR="00A5401E" w:rsidRDefault="00A5401E" w:rsidP="00A5401E">
            <w:pPr>
              <w:tabs>
                <w:tab w:val="left" w:pos="2880"/>
              </w:tabs>
            </w:pPr>
          </w:p>
          <w:p w:rsidR="00A5401E" w:rsidRDefault="00A5401E" w:rsidP="00A5401E">
            <w:pPr>
              <w:tabs>
                <w:tab w:val="left" w:pos="2880"/>
              </w:tabs>
            </w:pPr>
            <w:r>
              <w:t>Comments:</w:t>
            </w:r>
            <w:r w:rsidR="00A434CA">
              <w:t xml:space="preserve"> </w:t>
            </w:r>
            <w:sdt>
              <w:sdtPr>
                <w:id w:val="-835615086"/>
                <w:placeholder>
                  <w:docPart w:val="FF53438BCBD545AEB9836E770CC692AA"/>
                </w:placeholder>
                <w:showingPlcHdr/>
                <w:text w:multiLine="1"/>
              </w:sdtPr>
              <w:sdtEndPr/>
              <w:sdtContent>
                <w:r w:rsidR="00DC1948" w:rsidRPr="00A179C7">
                  <w:rPr>
                    <w:rStyle w:val="PlaceholderText"/>
                  </w:rPr>
                  <w:t>Click here to enter text.</w:t>
                </w:r>
              </w:sdtContent>
            </w:sdt>
            <w:r>
              <w:tab/>
            </w:r>
          </w:p>
          <w:p w:rsidR="00A5401E" w:rsidRDefault="00A5401E" w:rsidP="00A5401E"/>
          <w:p w:rsidR="00A5401E" w:rsidRDefault="00A5401E" w:rsidP="00A5401E"/>
          <w:p w:rsidR="00A5401E" w:rsidRDefault="00A5401E" w:rsidP="00A5401E"/>
          <w:p w:rsidR="00A5401E" w:rsidRDefault="00A5401E" w:rsidP="00A5401E">
            <w:r>
              <w:t>Signature:                                                                                                                          Date:</w:t>
            </w:r>
          </w:p>
        </w:tc>
      </w:tr>
    </w:tbl>
    <w:p w:rsidR="00E97DC3" w:rsidRPr="00B45785" w:rsidRDefault="00B45785" w:rsidP="00B45785">
      <w:pPr>
        <w:jc w:val="center"/>
      </w:pPr>
      <w:r w:rsidRPr="00B45785">
        <w:rPr>
          <w:rFonts w:asciiTheme="majorHAnsi" w:hAnsiTheme="majorHAnsi"/>
        </w:rPr>
        <w:t>USDA is an equal opportunity provider and employer.</w:t>
      </w:r>
    </w:p>
    <w:sectPr w:rsidR="00E97DC3" w:rsidRPr="00B45785" w:rsidSect="007315BD">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2B9" w:rsidRDefault="00BE22B9" w:rsidP="007A49FA">
      <w:pPr>
        <w:spacing w:after="0" w:line="240" w:lineRule="auto"/>
      </w:pPr>
      <w:r>
        <w:separator/>
      </w:r>
    </w:p>
  </w:endnote>
  <w:endnote w:type="continuationSeparator" w:id="0">
    <w:p w:rsidR="00BE22B9" w:rsidRDefault="00BE22B9" w:rsidP="007A4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9FA" w:rsidRDefault="00C05257">
    <w:pPr>
      <w:pStyle w:val="Footer"/>
    </w:pPr>
    <w:r w:rsidRPr="00C05257">
      <w:t>P:\POOL\NSLP-SBP\Smart Snacks in School</w:t>
    </w:r>
    <w:r w:rsidR="007A49FA">
      <w:ptab w:relativeTo="margin" w:alignment="center" w:leader="none"/>
    </w:r>
    <w:r w:rsidR="007A49FA">
      <w:ptab w:relativeTo="margin" w:alignment="right" w:leader="none"/>
    </w:r>
    <w:r w:rsidR="00094606">
      <w:t>10</w:t>
    </w:r>
    <w:r w:rsidR="00F51374">
      <w:t>/</w:t>
    </w:r>
    <w:r w:rsidR="00094606">
      <w:t>1</w:t>
    </w:r>
    <w:r w:rsidR="007A49FA">
      <w:t>/2014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2B9" w:rsidRDefault="00BE22B9" w:rsidP="007A49FA">
      <w:pPr>
        <w:spacing w:after="0" w:line="240" w:lineRule="auto"/>
      </w:pPr>
      <w:r>
        <w:separator/>
      </w:r>
    </w:p>
  </w:footnote>
  <w:footnote w:type="continuationSeparator" w:id="0">
    <w:p w:rsidR="00BE22B9" w:rsidRDefault="00BE22B9" w:rsidP="007A49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5BD"/>
    <w:rsid w:val="000277D6"/>
    <w:rsid w:val="0007518A"/>
    <w:rsid w:val="00094606"/>
    <w:rsid w:val="00190843"/>
    <w:rsid w:val="002308C7"/>
    <w:rsid w:val="00276ABA"/>
    <w:rsid w:val="00352B0F"/>
    <w:rsid w:val="00372D5B"/>
    <w:rsid w:val="003B66A8"/>
    <w:rsid w:val="00454413"/>
    <w:rsid w:val="00582347"/>
    <w:rsid w:val="005F092A"/>
    <w:rsid w:val="00642F22"/>
    <w:rsid w:val="007315BD"/>
    <w:rsid w:val="00761972"/>
    <w:rsid w:val="007A49FA"/>
    <w:rsid w:val="007C321C"/>
    <w:rsid w:val="008E148F"/>
    <w:rsid w:val="009C62BB"/>
    <w:rsid w:val="00A434CA"/>
    <w:rsid w:val="00A5401E"/>
    <w:rsid w:val="00B124EB"/>
    <w:rsid w:val="00B45785"/>
    <w:rsid w:val="00BE22B9"/>
    <w:rsid w:val="00C05257"/>
    <w:rsid w:val="00D27C5E"/>
    <w:rsid w:val="00DC1948"/>
    <w:rsid w:val="00DC3BD0"/>
    <w:rsid w:val="00E97DC3"/>
    <w:rsid w:val="00F35370"/>
    <w:rsid w:val="00F51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1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9FA"/>
  </w:style>
  <w:style w:type="paragraph" w:styleId="Footer">
    <w:name w:val="footer"/>
    <w:basedOn w:val="Normal"/>
    <w:link w:val="FooterChar"/>
    <w:uiPriority w:val="99"/>
    <w:unhideWhenUsed/>
    <w:rsid w:val="007A4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9FA"/>
  </w:style>
  <w:style w:type="character" w:styleId="Hyperlink">
    <w:name w:val="Hyperlink"/>
    <w:basedOn w:val="DefaultParagraphFont"/>
    <w:uiPriority w:val="99"/>
    <w:unhideWhenUsed/>
    <w:rsid w:val="00190843"/>
    <w:rPr>
      <w:color w:val="0563C1" w:themeColor="hyperlink"/>
      <w:u w:val="single"/>
    </w:rPr>
  </w:style>
  <w:style w:type="paragraph" w:styleId="BalloonText">
    <w:name w:val="Balloon Text"/>
    <w:basedOn w:val="Normal"/>
    <w:link w:val="BalloonTextChar"/>
    <w:uiPriority w:val="99"/>
    <w:semiHidden/>
    <w:unhideWhenUsed/>
    <w:rsid w:val="00372D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D5B"/>
    <w:rPr>
      <w:rFonts w:ascii="Segoe UI" w:hAnsi="Segoe UI" w:cs="Segoe UI"/>
      <w:sz w:val="18"/>
      <w:szCs w:val="18"/>
    </w:rPr>
  </w:style>
  <w:style w:type="character" w:styleId="PlaceholderText">
    <w:name w:val="Placeholder Text"/>
    <w:basedOn w:val="DefaultParagraphFont"/>
    <w:uiPriority w:val="99"/>
    <w:semiHidden/>
    <w:rsid w:val="00A5401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1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9FA"/>
  </w:style>
  <w:style w:type="paragraph" w:styleId="Footer">
    <w:name w:val="footer"/>
    <w:basedOn w:val="Normal"/>
    <w:link w:val="FooterChar"/>
    <w:uiPriority w:val="99"/>
    <w:unhideWhenUsed/>
    <w:rsid w:val="007A4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9FA"/>
  </w:style>
  <w:style w:type="character" w:styleId="Hyperlink">
    <w:name w:val="Hyperlink"/>
    <w:basedOn w:val="DefaultParagraphFont"/>
    <w:uiPriority w:val="99"/>
    <w:unhideWhenUsed/>
    <w:rsid w:val="00190843"/>
    <w:rPr>
      <w:color w:val="0563C1" w:themeColor="hyperlink"/>
      <w:u w:val="single"/>
    </w:rPr>
  </w:style>
  <w:style w:type="paragraph" w:styleId="BalloonText">
    <w:name w:val="Balloon Text"/>
    <w:basedOn w:val="Normal"/>
    <w:link w:val="BalloonTextChar"/>
    <w:uiPriority w:val="99"/>
    <w:semiHidden/>
    <w:unhideWhenUsed/>
    <w:rsid w:val="00372D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D5B"/>
    <w:rPr>
      <w:rFonts w:ascii="Segoe UI" w:hAnsi="Segoe UI" w:cs="Segoe UI"/>
      <w:sz w:val="18"/>
      <w:szCs w:val="18"/>
    </w:rPr>
  </w:style>
  <w:style w:type="character" w:styleId="PlaceholderText">
    <w:name w:val="Placeholder Text"/>
    <w:basedOn w:val="DefaultParagraphFont"/>
    <w:uiPriority w:val="99"/>
    <w:semiHidden/>
    <w:rsid w:val="00A540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leen.Britton@utah.schools.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E30ABDA5AC94421BDB78F8B53DA93F3"/>
        <w:category>
          <w:name w:val="General"/>
          <w:gallery w:val="placeholder"/>
        </w:category>
        <w:types>
          <w:type w:val="bbPlcHdr"/>
        </w:types>
        <w:behaviors>
          <w:behavior w:val="content"/>
        </w:behaviors>
        <w:guid w:val="{AABD5F7E-AD94-436C-90BE-AE4B278BECA7}"/>
      </w:docPartPr>
      <w:docPartBody>
        <w:p w:rsidR="00957204" w:rsidRDefault="00860A28" w:rsidP="00860A28">
          <w:pPr>
            <w:pStyle w:val="7E30ABDA5AC94421BDB78F8B53DA93F33"/>
          </w:pPr>
          <w:r w:rsidRPr="00A179C7">
            <w:rPr>
              <w:rStyle w:val="PlaceholderText"/>
            </w:rPr>
            <w:t>Click here to enter text.</w:t>
          </w:r>
        </w:p>
      </w:docPartBody>
    </w:docPart>
    <w:docPart>
      <w:docPartPr>
        <w:name w:val="1FE1F108B4F1495480D27434154E0560"/>
        <w:category>
          <w:name w:val="General"/>
          <w:gallery w:val="placeholder"/>
        </w:category>
        <w:types>
          <w:type w:val="bbPlcHdr"/>
        </w:types>
        <w:behaviors>
          <w:behavior w:val="content"/>
        </w:behaviors>
        <w:guid w:val="{89078F0A-67E1-4588-BA86-7589C4EA3808}"/>
      </w:docPartPr>
      <w:docPartBody>
        <w:p w:rsidR="00957204" w:rsidRDefault="00860A28" w:rsidP="00860A28">
          <w:pPr>
            <w:pStyle w:val="1FE1F108B4F1495480D27434154E05603"/>
          </w:pPr>
          <w:r w:rsidRPr="00A179C7">
            <w:rPr>
              <w:rStyle w:val="PlaceholderText"/>
            </w:rPr>
            <w:t>Click here to enter text.</w:t>
          </w:r>
        </w:p>
      </w:docPartBody>
    </w:docPart>
    <w:docPart>
      <w:docPartPr>
        <w:name w:val="D370B6C871354355A82CC1A76F19B4B0"/>
        <w:category>
          <w:name w:val="General"/>
          <w:gallery w:val="placeholder"/>
        </w:category>
        <w:types>
          <w:type w:val="bbPlcHdr"/>
        </w:types>
        <w:behaviors>
          <w:behavior w:val="content"/>
        </w:behaviors>
        <w:guid w:val="{376066F1-519E-4437-B41D-788B6BB4B80F}"/>
      </w:docPartPr>
      <w:docPartBody>
        <w:p w:rsidR="00957204" w:rsidRDefault="00860A28" w:rsidP="00860A28">
          <w:pPr>
            <w:pStyle w:val="D370B6C871354355A82CC1A76F19B4B03"/>
          </w:pPr>
          <w:r w:rsidRPr="00A179C7">
            <w:rPr>
              <w:rStyle w:val="PlaceholderText"/>
            </w:rPr>
            <w:t>Click here to enter text.</w:t>
          </w:r>
        </w:p>
      </w:docPartBody>
    </w:docPart>
    <w:docPart>
      <w:docPartPr>
        <w:name w:val="170687BEE6264F7CAE758894323A72D2"/>
        <w:category>
          <w:name w:val="General"/>
          <w:gallery w:val="placeholder"/>
        </w:category>
        <w:types>
          <w:type w:val="bbPlcHdr"/>
        </w:types>
        <w:behaviors>
          <w:behavior w:val="content"/>
        </w:behaviors>
        <w:guid w:val="{D21622B3-B7E8-4949-8CCA-14720A2497A0}"/>
      </w:docPartPr>
      <w:docPartBody>
        <w:p w:rsidR="00957204" w:rsidRDefault="00860A28" w:rsidP="00860A28">
          <w:pPr>
            <w:pStyle w:val="170687BEE6264F7CAE758894323A72D23"/>
          </w:pPr>
          <w:r w:rsidRPr="00A179C7">
            <w:rPr>
              <w:rStyle w:val="PlaceholderText"/>
            </w:rPr>
            <w:t>Click here to enter text.</w:t>
          </w:r>
        </w:p>
      </w:docPartBody>
    </w:docPart>
    <w:docPart>
      <w:docPartPr>
        <w:name w:val="51A322E083F34351B2B090DFC5800488"/>
        <w:category>
          <w:name w:val="General"/>
          <w:gallery w:val="placeholder"/>
        </w:category>
        <w:types>
          <w:type w:val="bbPlcHdr"/>
        </w:types>
        <w:behaviors>
          <w:behavior w:val="content"/>
        </w:behaviors>
        <w:guid w:val="{97A178FC-029B-4ADD-8356-2820EC15DD17}"/>
      </w:docPartPr>
      <w:docPartBody>
        <w:p w:rsidR="00957204" w:rsidRDefault="00860A28" w:rsidP="00860A28">
          <w:pPr>
            <w:pStyle w:val="51A322E083F34351B2B090DFC58004883"/>
          </w:pPr>
          <w:r w:rsidRPr="00A179C7">
            <w:rPr>
              <w:rStyle w:val="PlaceholderText"/>
            </w:rPr>
            <w:t>Click here to enter text.</w:t>
          </w:r>
        </w:p>
      </w:docPartBody>
    </w:docPart>
    <w:docPart>
      <w:docPartPr>
        <w:name w:val="0F7AA0C627034707864119146B1456C1"/>
        <w:category>
          <w:name w:val="General"/>
          <w:gallery w:val="placeholder"/>
        </w:category>
        <w:types>
          <w:type w:val="bbPlcHdr"/>
        </w:types>
        <w:behaviors>
          <w:behavior w:val="content"/>
        </w:behaviors>
        <w:guid w:val="{D1959727-906E-42C0-81A9-839797B5AC3F}"/>
      </w:docPartPr>
      <w:docPartBody>
        <w:p w:rsidR="00957204" w:rsidRDefault="00860A28" w:rsidP="00860A28">
          <w:pPr>
            <w:pStyle w:val="0F7AA0C627034707864119146B1456C13"/>
          </w:pPr>
          <w:r w:rsidRPr="00A179C7">
            <w:rPr>
              <w:rStyle w:val="PlaceholderText"/>
            </w:rPr>
            <w:t>Click here to enter a date.</w:t>
          </w:r>
        </w:p>
      </w:docPartBody>
    </w:docPart>
    <w:docPart>
      <w:docPartPr>
        <w:name w:val="1111E90BAC5E46FA84AE2D45EB7F0523"/>
        <w:category>
          <w:name w:val="General"/>
          <w:gallery w:val="placeholder"/>
        </w:category>
        <w:types>
          <w:type w:val="bbPlcHdr"/>
        </w:types>
        <w:behaviors>
          <w:behavior w:val="content"/>
        </w:behaviors>
        <w:guid w:val="{00F00306-EE32-49BF-9DFF-AD95C9212D88}"/>
      </w:docPartPr>
      <w:docPartBody>
        <w:p w:rsidR="00957204" w:rsidRDefault="00860A28" w:rsidP="00860A28">
          <w:pPr>
            <w:pStyle w:val="1111E90BAC5E46FA84AE2D45EB7F05233"/>
          </w:pPr>
          <w:r w:rsidRPr="00A179C7">
            <w:rPr>
              <w:rStyle w:val="PlaceholderText"/>
            </w:rPr>
            <w:t>Click here to enter text.</w:t>
          </w:r>
        </w:p>
      </w:docPartBody>
    </w:docPart>
    <w:docPart>
      <w:docPartPr>
        <w:name w:val="DE6F83482221422CA0153D83B9B459C8"/>
        <w:category>
          <w:name w:val="General"/>
          <w:gallery w:val="placeholder"/>
        </w:category>
        <w:types>
          <w:type w:val="bbPlcHdr"/>
        </w:types>
        <w:behaviors>
          <w:behavior w:val="content"/>
        </w:behaviors>
        <w:guid w:val="{05B58C0E-51E5-4172-88FA-89D27566230C}"/>
      </w:docPartPr>
      <w:docPartBody>
        <w:p w:rsidR="00957204" w:rsidRDefault="00860A28" w:rsidP="00860A28">
          <w:pPr>
            <w:pStyle w:val="DE6F83482221422CA0153D83B9B459C83"/>
          </w:pPr>
          <w:r w:rsidRPr="00A179C7">
            <w:rPr>
              <w:rStyle w:val="PlaceholderText"/>
            </w:rPr>
            <w:t>Click here to enter text.</w:t>
          </w:r>
        </w:p>
      </w:docPartBody>
    </w:docPart>
    <w:docPart>
      <w:docPartPr>
        <w:name w:val="1EB4C9D5FB91435CA7E697188EFE3F27"/>
        <w:category>
          <w:name w:val="General"/>
          <w:gallery w:val="placeholder"/>
        </w:category>
        <w:types>
          <w:type w:val="bbPlcHdr"/>
        </w:types>
        <w:behaviors>
          <w:behavior w:val="content"/>
        </w:behaviors>
        <w:guid w:val="{1638BD91-64D7-4031-9484-9BE48B066852}"/>
      </w:docPartPr>
      <w:docPartBody>
        <w:p w:rsidR="00957204" w:rsidRDefault="00860A28" w:rsidP="00860A28">
          <w:pPr>
            <w:pStyle w:val="1EB4C9D5FB91435CA7E697188EFE3F273"/>
          </w:pPr>
          <w:r w:rsidRPr="00A179C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2D2"/>
    <w:rsid w:val="00174E5A"/>
    <w:rsid w:val="00445BD6"/>
    <w:rsid w:val="00556EE0"/>
    <w:rsid w:val="00860A28"/>
    <w:rsid w:val="00957204"/>
    <w:rsid w:val="00F32536"/>
    <w:rsid w:val="00F42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E1699A43004EF19B410282364111B5">
    <w:name w:val="53E1699A43004EF19B410282364111B5"/>
    <w:rsid w:val="00F422D2"/>
  </w:style>
  <w:style w:type="character" w:styleId="PlaceholderText">
    <w:name w:val="Placeholder Text"/>
    <w:basedOn w:val="DefaultParagraphFont"/>
    <w:uiPriority w:val="99"/>
    <w:semiHidden/>
    <w:rsid w:val="00860A28"/>
    <w:rPr>
      <w:color w:val="808080"/>
    </w:rPr>
  </w:style>
  <w:style w:type="paragraph" w:customStyle="1" w:styleId="0A952E8E3D9C4B3F83572EF744759BC1">
    <w:name w:val="0A952E8E3D9C4B3F83572EF744759BC1"/>
    <w:rsid w:val="00174E5A"/>
  </w:style>
  <w:style w:type="paragraph" w:customStyle="1" w:styleId="A8E108403DC74FEBB2ACF2188D632B26">
    <w:name w:val="A8E108403DC74FEBB2ACF2188D632B26"/>
    <w:rsid w:val="00445BD6"/>
  </w:style>
  <w:style w:type="paragraph" w:customStyle="1" w:styleId="52262E41CCED4B148EA56BC43B7617E8">
    <w:name w:val="52262E41CCED4B148EA56BC43B7617E8"/>
    <w:rsid w:val="00445BD6"/>
  </w:style>
  <w:style w:type="paragraph" w:customStyle="1" w:styleId="614D51A9D39D4BBF82F845B1A605F961">
    <w:name w:val="614D51A9D39D4BBF82F845B1A605F961"/>
    <w:rsid w:val="00445BD6"/>
  </w:style>
  <w:style w:type="paragraph" w:customStyle="1" w:styleId="E08E1A06E2534AF8ABB43468D4BE7953">
    <w:name w:val="E08E1A06E2534AF8ABB43468D4BE7953"/>
    <w:rsid w:val="00445BD6"/>
  </w:style>
  <w:style w:type="paragraph" w:customStyle="1" w:styleId="2FD188F688D742CC8113D751FE7D9823">
    <w:name w:val="2FD188F688D742CC8113D751FE7D9823"/>
    <w:rsid w:val="00445BD6"/>
  </w:style>
  <w:style w:type="paragraph" w:customStyle="1" w:styleId="91569EAEA5744DCCAB4C8164F7ACDCEA">
    <w:name w:val="91569EAEA5744DCCAB4C8164F7ACDCEA"/>
    <w:rsid w:val="00445BD6"/>
  </w:style>
  <w:style w:type="paragraph" w:customStyle="1" w:styleId="91569EAEA5744DCCAB4C8164F7ACDCEA1">
    <w:name w:val="91569EAEA5744DCCAB4C8164F7ACDCEA1"/>
    <w:rsid w:val="00860A28"/>
    <w:rPr>
      <w:rFonts w:eastAsiaTheme="minorHAnsi"/>
    </w:rPr>
  </w:style>
  <w:style w:type="paragraph" w:customStyle="1" w:styleId="7E30ABDA5AC94421BDB78F8B53DA93F3">
    <w:name w:val="7E30ABDA5AC94421BDB78F8B53DA93F3"/>
    <w:rsid w:val="00860A28"/>
    <w:rPr>
      <w:rFonts w:eastAsiaTheme="minorHAnsi"/>
    </w:rPr>
  </w:style>
  <w:style w:type="paragraph" w:customStyle="1" w:styleId="1FE1F108B4F1495480D27434154E0560">
    <w:name w:val="1FE1F108B4F1495480D27434154E0560"/>
    <w:rsid w:val="00860A28"/>
    <w:rPr>
      <w:rFonts w:eastAsiaTheme="minorHAnsi"/>
    </w:rPr>
  </w:style>
  <w:style w:type="paragraph" w:customStyle="1" w:styleId="D370B6C871354355A82CC1A76F19B4B0">
    <w:name w:val="D370B6C871354355A82CC1A76F19B4B0"/>
    <w:rsid w:val="00860A28"/>
    <w:rPr>
      <w:rFonts w:eastAsiaTheme="minorHAnsi"/>
    </w:rPr>
  </w:style>
  <w:style w:type="paragraph" w:customStyle="1" w:styleId="170687BEE6264F7CAE758894323A72D2">
    <w:name w:val="170687BEE6264F7CAE758894323A72D2"/>
    <w:rsid w:val="00860A28"/>
    <w:rPr>
      <w:rFonts w:eastAsiaTheme="minorHAnsi"/>
    </w:rPr>
  </w:style>
  <w:style w:type="paragraph" w:customStyle="1" w:styleId="51A322E083F34351B2B090DFC5800488">
    <w:name w:val="51A322E083F34351B2B090DFC5800488"/>
    <w:rsid w:val="00860A28"/>
    <w:rPr>
      <w:rFonts w:eastAsiaTheme="minorHAnsi"/>
    </w:rPr>
  </w:style>
  <w:style w:type="paragraph" w:customStyle="1" w:styleId="0F7AA0C627034707864119146B1456C1">
    <w:name w:val="0F7AA0C627034707864119146B1456C1"/>
    <w:rsid w:val="00860A28"/>
    <w:rPr>
      <w:rFonts w:eastAsiaTheme="minorHAnsi"/>
    </w:rPr>
  </w:style>
  <w:style w:type="paragraph" w:customStyle="1" w:styleId="1111E90BAC5E46FA84AE2D45EB7F0523">
    <w:name w:val="1111E90BAC5E46FA84AE2D45EB7F0523"/>
    <w:rsid w:val="00860A28"/>
    <w:rPr>
      <w:rFonts w:eastAsiaTheme="minorHAnsi"/>
    </w:rPr>
  </w:style>
  <w:style w:type="paragraph" w:customStyle="1" w:styleId="DE6F83482221422CA0153D83B9B459C8">
    <w:name w:val="DE6F83482221422CA0153D83B9B459C8"/>
    <w:rsid w:val="00860A28"/>
    <w:rPr>
      <w:rFonts w:eastAsiaTheme="minorHAnsi"/>
    </w:rPr>
  </w:style>
  <w:style w:type="paragraph" w:customStyle="1" w:styleId="1EB4C9D5FB91435CA7E697188EFE3F27">
    <w:name w:val="1EB4C9D5FB91435CA7E697188EFE3F27"/>
    <w:rsid w:val="00860A28"/>
    <w:rPr>
      <w:rFonts w:eastAsiaTheme="minorHAnsi"/>
    </w:rPr>
  </w:style>
  <w:style w:type="paragraph" w:customStyle="1" w:styleId="0A952E8E3D9C4B3F83572EF744759BC11">
    <w:name w:val="0A952E8E3D9C4B3F83572EF744759BC11"/>
    <w:rsid w:val="00860A28"/>
    <w:rPr>
      <w:rFonts w:eastAsiaTheme="minorHAnsi"/>
    </w:rPr>
  </w:style>
  <w:style w:type="paragraph" w:customStyle="1" w:styleId="FF53438BCBD545AEB9836E770CC692AA">
    <w:name w:val="FF53438BCBD545AEB9836E770CC692AA"/>
    <w:rsid w:val="00860A28"/>
    <w:rPr>
      <w:rFonts w:eastAsiaTheme="minorHAnsi"/>
    </w:rPr>
  </w:style>
  <w:style w:type="paragraph" w:customStyle="1" w:styleId="91569EAEA5744DCCAB4C8164F7ACDCEA2">
    <w:name w:val="91569EAEA5744DCCAB4C8164F7ACDCEA2"/>
    <w:rsid w:val="00860A28"/>
    <w:rPr>
      <w:rFonts w:eastAsiaTheme="minorHAnsi"/>
    </w:rPr>
  </w:style>
  <w:style w:type="paragraph" w:customStyle="1" w:styleId="7E30ABDA5AC94421BDB78F8B53DA93F31">
    <w:name w:val="7E30ABDA5AC94421BDB78F8B53DA93F31"/>
    <w:rsid w:val="00860A28"/>
    <w:rPr>
      <w:rFonts w:eastAsiaTheme="minorHAnsi"/>
    </w:rPr>
  </w:style>
  <w:style w:type="paragraph" w:customStyle="1" w:styleId="1FE1F108B4F1495480D27434154E05601">
    <w:name w:val="1FE1F108B4F1495480D27434154E05601"/>
    <w:rsid w:val="00860A28"/>
    <w:rPr>
      <w:rFonts w:eastAsiaTheme="minorHAnsi"/>
    </w:rPr>
  </w:style>
  <w:style w:type="paragraph" w:customStyle="1" w:styleId="D370B6C871354355A82CC1A76F19B4B01">
    <w:name w:val="D370B6C871354355A82CC1A76F19B4B01"/>
    <w:rsid w:val="00860A28"/>
    <w:rPr>
      <w:rFonts w:eastAsiaTheme="minorHAnsi"/>
    </w:rPr>
  </w:style>
  <w:style w:type="paragraph" w:customStyle="1" w:styleId="170687BEE6264F7CAE758894323A72D21">
    <w:name w:val="170687BEE6264F7CAE758894323A72D21"/>
    <w:rsid w:val="00860A28"/>
    <w:rPr>
      <w:rFonts w:eastAsiaTheme="minorHAnsi"/>
    </w:rPr>
  </w:style>
  <w:style w:type="paragraph" w:customStyle="1" w:styleId="51A322E083F34351B2B090DFC58004881">
    <w:name w:val="51A322E083F34351B2B090DFC58004881"/>
    <w:rsid w:val="00860A28"/>
    <w:rPr>
      <w:rFonts w:eastAsiaTheme="minorHAnsi"/>
    </w:rPr>
  </w:style>
  <w:style w:type="paragraph" w:customStyle="1" w:styleId="0F7AA0C627034707864119146B1456C11">
    <w:name w:val="0F7AA0C627034707864119146B1456C11"/>
    <w:rsid w:val="00860A28"/>
    <w:rPr>
      <w:rFonts w:eastAsiaTheme="minorHAnsi"/>
    </w:rPr>
  </w:style>
  <w:style w:type="paragraph" w:customStyle="1" w:styleId="1111E90BAC5E46FA84AE2D45EB7F05231">
    <w:name w:val="1111E90BAC5E46FA84AE2D45EB7F05231"/>
    <w:rsid w:val="00860A28"/>
    <w:rPr>
      <w:rFonts w:eastAsiaTheme="minorHAnsi"/>
    </w:rPr>
  </w:style>
  <w:style w:type="paragraph" w:customStyle="1" w:styleId="DE6F83482221422CA0153D83B9B459C81">
    <w:name w:val="DE6F83482221422CA0153D83B9B459C81"/>
    <w:rsid w:val="00860A28"/>
    <w:rPr>
      <w:rFonts w:eastAsiaTheme="minorHAnsi"/>
    </w:rPr>
  </w:style>
  <w:style w:type="paragraph" w:customStyle="1" w:styleId="1EB4C9D5FB91435CA7E697188EFE3F271">
    <w:name w:val="1EB4C9D5FB91435CA7E697188EFE3F271"/>
    <w:rsid w:val="00860A28"/>
    <w:rPr>
      <w:rFonts w:eastAsiaTheme="minorHAnsi"/>
    </w:rPr>
  </w:style>
  <w:style w:type="paragraph" w:customStyle="1" w:styleId="0A952E8E3D9C4B3F83572EF744759BC12">
    <w:name w:val="0A952E8E3D9C4B3F83572EF744759BC12"/>
    <w:rsid w:val="00860A28"/>
    <w:rPr>
      <w:rFonts w:eastAsiaTheme="minorHAnsi"/>
    </w:rPr>
  </w:style>
  <w:style w:type="paragraph" w:customStyle="1" w:styleId="FF53438BCBD545AEB9836E770CC692AA1">
    <w:name w:val="FF53438BCBD545AEB9836E770CC692AA1"/>
    <w:rsid w:val="00860A28"/>
    <w:rPr>
      <w:rFonts w:eastAsiaTheme="minorHAnsi"/>
    </w:rPr>
  </w:style>
  <w:style w:type="paragraph" w:customStyle="1" w:styleId="91569EAEA5744DCCAB4C8164F7ACDCEA3">
    <w:name w:val="91569EAEA5744DCCAB4C8164F7ACDCEA3"/>
    <w:rsid w:val="00860A28"/>
    <w:rPr>
      <w:rFonts w:eastAsiaTheme="minorHAnsi"/>
    </w:rPr>
  </w:style>
  <w:style w:type="paragraph" w:customStyle="1" w:styleId="7E30ABDA5AC94421BDB78F8B53DA93F32">
    <w:name w:val="7E30ABDA5AC94421BDB78F8B53DA93F32"/>
    <w:rsid w:val="00860A28"/>
    <w:rPr>
      <w:rFonts w:eastAsiaTheme="minorHAnsi"/>
    </w:rPr>
  </w:style>
  <w:style w:type="paragraph" w:customStyle="1" w:styleId="1FE1F108B4F1495480D27434154E05602">
    <w:name w:val="1FE1F108B4F1495480D27434154E05602"/>
    <w:rsid w:val="00860A28"/>
    <w:rPr>
      <w:rFonts w:eastAsiaTheme="minorHAnsi"/>
    </w:rPr>
  </w:style>
  <w:style w:type="paragraph" w:customStyle="1" w:styleId="D370B6C871354355A82CC1A76F19B4B02">
    <w:name w:val="D370B6C871354355A82CC1A76F19B4B02"/>
    <w:rsid w:val="00860A28"/>
    <w:rPr>
      <w:rFonts w:eastAsiaTheme="minorHAnsi"/>
    </w:rPr>
  </w:style>
  <w:style w:type="paragraph" w:customStyle="1" w:styleId="170687BEE6264F7CAE758894323A72D22">
    <w:name w:val="170687BEE6264F7CAE758894323A72D22"/>
    <w:rsid w:val="00860A28"/>
    <w:rPr>
      <w:rFonts w:eastAsiaTheme="minorHAnsi"/>
    </w:rPr>
  </w:style>
  <w:style w:type="paragraph" w:customStyle="1" w:styleId="51A322E083F34351B2B090DFC58004882">
    <w:name w:val="51A322E083F34351B2B090DFC58004882"/>
    <w:rsid w:val="00860A28"/>
    <w:rPr>
      <w:rFonts w:eastAsiaTheme="minorHAnsi"/>
    </w:rPr>
  </w:style>
  <w:style w:type="paragraph" w:customStyle="1" w:styleId="0F7AA0C627034707864119146B1456C12">
    <w:name w:val="0F7AA0C627034707864119146B1456C12"/>
    <w:rsid w:val="00860A28"/>
    <w:rPr>
      <w:rFonts w:eastAsiaTheme="minorHAnsi"/>
    </w:rPr>
  </w:style>
  <w:style w:type="paragraph" w:customStyle="1" w:styleId="1111E90BAC5E46FA84AE2D45EB7F05232">
    <w:name w:val="1111E90BAC5E46FA84AE2D45EB7F05232"/>
    <w:rsid w:val="00860A28"/>
    <w:rPr>
      <w:rFonts w:eastAsiaTheme="minorHAnsi"/>
    </w:rPr>
  </w:style>
  <w:style w:type="paragraph" w:customStyle="1" w:styleId="DE6F83482221422CA0153D83B9B459C82">
    <w:name w:val="DE6F83482221422CA0153D83B9B459C82"/>
    <w:rsid w:val="00860A28"/>
    <w:rPr>
      <w:rFonts w:eastAsiaTheme="minorHAnsi"/>
    </w:rPr>
  </w:style>
  <w:style w:type="paragraph" w:customStyle="1" w:styleId="1EB4C9D5FB91435CA7E697188EFE3F272">
    <w:name w:val="1EB4C9D5FB91435CA7E697188EFE3F272"/>
    <w:rsid w:val="00860A28"/>
    <w:rPr>
      <w:rFonts w:eastAsiaTheme="minorHAnsi"/>
    </w:rPr>
  </w:style>
  <w:style w:type="paragraph" w:customStyle="1" w:styleId="0A952E8E3D9C4B3F83572EF744759BC13">
    <w:name w:val="0A952E8E3D9C4B3F83572EF744759BC13"/>
    <w:rsid w:val="00860A28"/>
    <w:rPr>
      <w:rFonts w:eastAsiaTheme="minorHAnsi"/>
    </w:rPr>
  </w:style>
  <w:style w:type="paragraph" w:customStyle="1" w:styleId="FF53438BCBD545AEB9836E770CC692AA2">
    <w:name w:val="FF53438BCBD545AEB9836E770CC692AA2"/>
    <w:rsid w:val="00860A28"/>
    <w:rPr>
      <w:rFonts w:eastAsiaTheme="minorHAnsi"/>
    </w:rPr>
  </w:style>
  <w:style w:type="paragraph" w:customStyle="1" w:styleId="7E30ABDA5AC94421BDB78F8B53DA93F33">
    <w:name w:val="7E30ABDA5AC94421BDB78F8B53DA93F33"/>
    <w:rsid w:val="00860A28"/>
    <w:rPr>
      <w:rFonts w:eastAsiaTheme="minorHAnsi"/>
    </w:rPr>
  </w:style>
  <w:style w:type="paragraph" w:customStyle="1" w:styleId="1FE1F108B4F1495480D27434154E05603">
    <w:name w:val="1FE1F108B4F1495480D27434154E05603"/>
    <w:rsid w:val="00860A28"/>
    <w:rPr>
      <w:rFonts w:eastAsiaTheme="minorHAnsi"/>
    </w:rPr>
  </w:style>
  <w:style w:type="paragraph" w:customStyle="1" w:styleId="D370B6C871354355A82CC1A76F19B4B03">
    <w:name w:val="D370B6C871354355A82CC1A76F19B4B03"/>
    <w:rsid w:val="00860A28"/>
    <w:rPr>
      <w:rFonts w:eastAsiaTheme="minorHAnsi"/>
    </w:rPr>
  </w:style>
  <w:style w:type="paragraph" w:customStyle="1" w:styleId="170687BEE6264F7CAE758894323A72D23">
    <w:name w:val="170687BEE6264F7CAE758894323A72D23"/>
    <w:rsid w:val="00860A28"/>
    <w:rPr>
      <w:rFonts w:eastAsiaTheme="minorHAnsi"/>
    </w:rPr>
  </w:style>
  <w:style w:type="paragraph" w:customStyle="1" w:styleId="51A322E083F34351B2B090DFC58004883">
    <w:name w:val="51A322E083F34351B2B090DFC58004883"/>
    <w:rsid w:val="00860A28"/>
    <w:rPr>
      <w:rFonts w:eastAsiaTheme="minorHAnsi"/>
    </w:rPr>
  </w:style>
  <w:style w:type="paragraph" w:customStyle="1" w:styleId="0F7AA0C627034707864119146B1456C13">
    <w:name w:val="0F7AA0C627034707864119146B1456C13"/>
    <w:rsid w:val="00860A28"/>
    <w:rPr>
      <w:rFonts w:eastAsiaTheme="minorHAnsi"/>
    </w:rPr>
  </w:style>
  <w:style w:type="paragraph" w:customStyle="1" w:styleId="1111E90BAC5E46FA84AE2D45EB7F05233">
    <w:name w:val="1111E90BAC5E46FA84AE2D45EB7F05233"/>
    <w:rsid w:val="00860A28"/>
    <w:rPr>
      <w:rFonts w:eastAsiaTheme="minorHAnsi"/>
    </w:rPr>
  </w:style>
  <w:style w:type="paragraph" w:customStyle="1" w:styleId="DE6F83482221422CA0153D83B9B459C83">
    <w:name w:val="DE6F83482221422CA0153D83B9B459C83"/>
    <w:rsid w:val="00860A28"/>
    <w:rPr>
      <w:rFonts w:eastAsiaTheme="minorHAnsi"/>
    </w:rPr>
  </w:style>
  <w:style w:type="paragraph" w:customStyle="1" w:styleId="1EB4C9D5FB91435CA7E697188EFE3F273">
    <w:name w:val="1EB4C9D5FB91435CA7E697188EFE3F273"/>
    <w:rsid w:val="00860A28"/>
    <w:rPr>
      <w:rFonts w:eastAsiaTheme="minorHAnsi"/>
    </w:rPr>
  </w:style>
  <w:style w:type="paragraph" w:customStyle="1" w:styleId="0A952E8E3D9C4B3F83572EF744759BC14">
    <w:name w:val="0A952E8E3D9C4B3F83572EF744759BC14"/>
    <w:rsid w:val="00860A28"/>
    <w:rPr>
      <w:rFonts w:eastAsiaTheme="minorHAnsi"/>
    </w:rPr>
  </w:style>
  <w:style w:type="paragraph" w:customStyle="1" w:styleId="FF53438BCBD545AEB9836E770CC692AA3">
    <w:name w:val="FF53438BCBD545AEB9836E770CC692AA3"/>
    <w:rsid w:val="00860A28"/>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E1699A43004EF19B410282364111B5">
    <w:name w:val="53E1699A43004EF19B410282364111B5"/>
    <w:rsid w:val="00F422D2"/>
  </w:style>
  <w:style w:type="character" w:styleId="PlaceholderText">
    <w:name w:val="Placeholder Text"/>
    <w:basedOn w:val="DefaultParagraphFont"/>
    <w:uiPriority w:val="99"/>
    <w:semiHidden/>
    <w:rsid w:val="00860A28"/>
    <w:rPr>
      <w:color w:val="808080"/>
    </w:rPr>
  </w:style>
  <w:style w:type="paragraph" w:customStyle="1" w:styleId="0A952E8E3D9C4B3F83572EF744759BC1">
    <w:name w:val="0A952E8E3D9C4B3F83572EF744759BC1"/>
    <w:rsid w:val="00174E5A"/>
  </w:style>
  <w:style w:type="paragraph" w:customStyle="1" w:styleId="A8E108403DC74FEBB2ACF2188D632B26">
    <w:name w:val="A8E108403DC74FEBB2ACF2188D632B26"/>
    <w:rsid w:val="00445BD6"/>
  </w:style>
  <w:style w:type="paragraph" w:customStyle="1" w:styleId="52262E41CCED4B148EA56BC43B7617E8">
    <w:name w:val="52262E41CCED4B148EA56BC43B7617E8"/>
    <w:rsid w:val="00445BD6"/>
  </w:style>
  <w:style w:type="paragraph" w:customStyle="1" w:styleId="614D51A9D39D4BBF82F845B1A605F961">
    <w:name w:val="614D51A9D39D4BBF82F845B1A605F961"/>
    <w:rsid w:val="00445BD6"/>
  </w:style>
  <w:style w:type="paragraph" w:customStyle="1" w:styleId="E08E1A06E2534AF8ABB43468D4BE7953">
    <w:name w:val="E08E1A06E2534AF8ABB43468D4BE7953"/>
    <w:rsid w:val="00445BD6"/>
  </w:style>
  <w:style w:type="paragraph" w:customStyle="1" w:styleId="2FD188F688D742CC8113D751FE7D9823">
    <w:name w:val="2FD188F688D742CC8113D751FE7D9823"/>
    <w:rsid w:val="00445BD6"/>
  </w:style>
  <w:style w:type="paragraph" w:customStyle="1" w:styleId="91569EAEA5744DCCAB4C8164F7ACDCEA">
    <w:name w:val="91569EAEA5744DCCAB4C8164F7ACDCEA"/>
    <w:rsid w:val="00445BD6"/>
  </w:style>
  <w:style w:type="paragraph" w:customStyle="1" w:styleId="91569EAEA5744DCCAB4C8164F7ACDCEA1">
    <w:name w:val="91569EAEA5744DCCAB4C8164F7ACDCEA1"/>
    <w:rsid w:val="00860A28"/>
    <w:rPr>
      <w:rFonts w:eastAsiaTheme="minorHAnsi"/>
    </w:rPr>
  </w:style>
  <w:style w:type="paragraph" w:customStyle="1" w:styleId="7E30ABDA5AC94421BDB78F8B53DA93F3">
    <w:name w:val="7E30ABDA5AC94421BDB78F8B53DA93F3"/>
    <w:rsid w:val="00860A28"/>
    <w:rPr>
      <w:rFonts w:eastAsiaTheme="minorHAnsi"/>
    </w:rPr>
  </w:style>
  <w:style w:type="paragraph" w:customStyle="1" w:styleId="1FE1F108B4F1495480D27434154E0560">
    <w:name w:val="1FE1F108B4F1495480D27434154E0560"/>
    <w:rsid w:val="00860A28"/>
    <w:rPr>
      <w:rFonts w:eastAsiaTheme="minorHAnsi"/>
    </w:rPr>
  </w:style>
  <w:style w:type="paragraph" w:customStyle="1" w:styleId="D370B6C871354355A82CC1A76F19B4B0">
    <w:name w:val="D370B6C871354355A82CC1A76F19B4B0"/>
    <w:rsid w:val="00860A28"/>
    <w:rPr>
      <w:rFonts w:eastAsiaTheme="minorHAnsi"/>
    </w:rPr>
  </w:style>
  <w:style w:type="paragraph" w:customStyle="1" w:styleId="170687BEE6264F7CAE758894323A72D2">
    <w:name w:val="170687BEE6264F7CAE758894323A72D2"/>
    <w:rsid w:val="00860A28"/>
    <w:rPr>
      <w:rFonts w:eastAsiaTheme="minorHAnsi"/>
    </w:rPr>
  </w:style>
  <w:style w:type="paragraph" w:customStyle="1" w:styleId="51A322E083F34351B2B090DFC5800488">
    <w:name w:val="51A322E083F34351B2B090DFC5800488"/>
    <w:rsid w:val="00860A28"/>
    <w:rPr>
      <w:rFonts w:eastAsiaTheme="minorHAnsi"/>
    </w:rPr>
  </w:style>
  <w:style w:type="paragraph" w:customStyle="1" w:styleId="0F7AA0C627034707864119146B1456C1">
    <w:name w:val="0F7AA0C627034707864119146B1456C1"/>
    <w:rsid w:val="00860A28"/>
    <w:rPr>
      <w:rFonts w:eastAsiaTheme="minorHAnsi"/>
    </w:rPr>
  </w:style>
  <w:style w:type="paragraph" w:customStyle="1" w:styleId="1111E90BAC5E46FA84AE2D45EB7F0523">
    <w:name w:val="1111E90BAC5E46FA84AE2D45EB7F0523"/>
    <w:rsid w:val="00860A28"/>
    <w:rPr>
      <w:rFonts w:eastAsiaTheme="minorHAnsi"/>
    </w:rPr>
  </w:style>
  <w:style w:type="paragraph" w:customStyle="1" w:styleId="DE6F83482221422CA0153D83B9B459C8">
    <w:name w:val="DE6F83482221422CA0153D83B9B459C8"/>
    <w:rsid w:val="00860A28"/>
    <w:rPr>
      <w:rFonts w:eastAsiaTheme="minorHAnsi"/>
    </w:rPr>
  </w:style>
  <w:style w:type="paragraph" w:customStyle="1" w:styleId="1EB4C9D5FB91435CA7E697188EFE3F27">
    <w:name w:val="1EB4C9D5FB91435CA7E697188EFE3F27"/>
    <w:rsid w:val="00860A28"/>
    <w:rPr>
      <w:rFonts w:eastAsiaTheme="minorHAnsi"/>
    </w:rPr>
  </w:style>
  <w:style w:type="paragraph" w:customStyle="1" w:styleId="0A952E8E3D9C4B3F83572EF744759BC11">
    <w:name w:val="0A952E8E3D9C4B3F83572EF744759BC11"/>
    <w:rsid w:val="00860A28"/>
    <w:rPr>
      <w:rFonts w:eastAsiaTheme="minorHAnsi"/>
    </w:rPr>
  </w:style>
  <w:style w:type="paragraph" w:customStyle="1" w:styleId="FF53438BCBD545AEB9836E770CC692AA">
    <w:name w:val="FF53438BCBD545AEB9836E770CC692AA"/>
    <w:rsid w:val="00860A28"/>
    <w:rPr>
      <w:rFonts w:eastAsiaTheme="minorHAnsi"/>
    </w:rPr>
  </w:style>
  <w:style w:type="paragraph" w:customStyle="1" w:styleId="91569EAEA5744DCCAB4C8164F7ACDCEA2">
    <w:name w:val="91569EAEA5744DCCAB4C8164F7ACDCEA2"/>
    <w:rsid w:val="00860A28"/>
    <w:rPr>
      <w:rFonts w:eastAsiaTheme="minorHAnsi"/>
    </w:rPr>
  </w:style>
  <w:style w:type="paragraph" w:customStyle="1" w:styleId="7E30ABDA5AC94421BDB78F8B53DA93F31">
    <w:name w:val="7E30ABDA5AC94421BDB78F8B53DA93F31"/>
    <w:rsid w:val="00860A28"/>
    <w:rPr>
      <w:rFonts w:eastAsiaTheme="minorHAnsi"/>
    </w:rPr>
  </w:style>
  <w:style w:type="paragraph" w:customStyle="1" w:styleId="1FE1F108B4F1495480D27434154E05601">
    <w:name w:val="1FE1F108B4F1495480D27434154E05601"/>
    <w:rsid w:val="00860A28"/>
    <w:rPr>
      <w:rFonts w:eastAsiaTheme="minorHAnsi"/>
    </w:rPr>
  </w:style>
  <w:style w:type="paragraph" w:customStyle="1" w:styleId="D370B6C871354355A82CC1A76F19B4B01">
    <w:name w:val="D370B6C871354355A82CC1A76F19B4B01"/>
    <w:rsid w:val="00860A28"/>
    <w:rPr>
      <w:rFonts w:eastAsiaTheme="minorHAnsi"/>
    </w:rPr>
  </w:style>
  <w:style w:type="paragraph" w:customStyle="1" w:styleId="170687BEE6264F7CAE758894323A72D21">
    <w:name w:val="170687BEE6264F7CAE758894323A72D21"/>
    <w:rsid w:val="00860A28"/>
    <w:rPr>
      <w:rFonts w:eastAsiaTheme="minorHAnsi"/>
    </w:rPr>
  </w:style>
  <w:style w:type="paragraph" w:customStyle="1" w:styleId="51A322E083F34351B2B090DFC58004881">
    <w:name w:val="51A322E083F34351B2B090DFC58004881"/>
    <w:rsid w:val="00860A28"/>
    <w:rPr>
      <w:rFonts w:eastAsiaTheme="minorHAnsi"/>
    </w:rPr>
  </w:style>
  <w:style w:type="paragraph" w:customStyle="1" w:styleId="0F7AA0C627034707864119146B1456C11">
    <w:name w:val="0F7AA0C627034707864119146B1456C11"/>
    <w:rsid w:val="00860A28"/>
    <w:rPr>
      <w:rFonts w:eastAsiaTheme="minorHAnsi"/>
    </w:rPr>
  </w:style>
  <w:style w:type="paragraph" w:customStyle="1" w:styleId="1111E90BAC5E46FA84AE2D45EB7F05231">
    <w:name w:val="1111E90BAC5E46FA84AE2D45EB7F05231"/>
    <w:rsid w:val="00860A28"/>
    <w:rPr>
      <w:rFonts w:eastAsiaTheme="minorHAnsi"/>
    </w:rPr>
  </w:style>
  <w:style w:type="paragraph" w:customStyle="1" w:styleId="DE6F83482221422CA0153D83B9B459C81">
    <w:name w:val="DE6F83482221422CA0153D83B9B459C81"/>
    <w:rsid w:val="00860A28"/>
    <w:rPr>
      <w:rFonts w:eastAsiaTheme="minorHAnsi"/>
    </w:rPr>
  </w:style>
  <w:style w:type="paragraph" w:customStyle="1" w:styleId="1EB4C9D5FB91435CA7E697188EFE3F271">
    <w:name w:val="1EB4C9D5FB91435CA7E697188EFE3F271"/>
    <w:rsid w:val="00860A28"/>
    <w:rPr>
      <w:rFonts w:eastAsiaTheme="minorHAnsi"/>
    </w:rPr>
  </w:style>
  <w:style w:type="paragraph" w:customStyle="1" w:styleId="0A952E8E3D9C4B3F83572EF744759BC12">
    <w:name w:val="0A952E8E3D9C4B3F83572EF744759BC12"/>
    <w:rsid w:val="00860A28"/>
    <w:rPr>
      <w:rFonts w:eastAsiaTheme="minorHAnsi"/>
    </w:rPr>
  </w:style>
  <w:style w:type="paragraph" w:customStyle="1" w:styleId="FF53438BCBD545AEB9836E770CC692AA1">
    <w:name w:val="FF53438BCBD545AEB9836E770CC692AA1"/>
    <w:rsid w:val="00860A28"/>
    <w:rPr>
      <w:rFonts w:eastAsiaTheme="minorHAnsi"/>
    </w:rPr>
  </w:style>
  <w:style w:type="paragraph" w:customStyle="1" w:styleId="91569EAEA5744DCCAB4C8164F7ACDCEA3">
    <w:name w:val="91569EAEA5744DCCAB4C8164F7ACDCEA3"/>
    <w:rsid w:val="00860A28"/>
    <w:rPr>
      <w:rFonts w:eastAsiaTheme="minorHAnsi"/>
    </w:rPr>
  </w:style>
  <w:style w:type="paragraph" w:customStyle="1" w:styleId="7E30ABDA5AC94421BDB78F8B53DA93F32">
    <w:name w:val="7E30ABDA5AC94421BDB78F8B53DA93F32"/>
    <w:rsid w:val="00860A28"/>
    <w:rPr>
      <w:rFonts w:eastAsiaTheme="minorHAnsi"/>
    </w:rPr>
  </w:style>
  <w:style w:type="paragraph" w:customStyle="1" w:styleId="1FE1F108B4F1495480D27434154E05602">
    <w:name w:val="1FE1F108B4F1495480D27434154E05602"/>
    <w:rsid w:val="00860A28"/>
    <w:rPr>
      <w:rFonts w:eastAsiaTheme="minorHAnsi"/>
    </w:rPr>
  </w:style>
  <w:style w:type="paragraph" w:customStyle="1" w:styleId="D370B6C871354355A82CC1A76F19B4B02">
    <w:name w:val="D370B6C871354355A82CC1A76F19B4B02"/>
    <w:rsid w:val="00860A28"/>
    <w:rPr>
      <w:rFonts w:eastAsiaTheme="minorHAnsi"/>
    </w:rPr>
  </w:style>
  <w:style w:type="paragraph" w:customStyle="1" w:styleId="170687BEE6264F7CAE758894323A72D22">
    <w:name w:val="170687BEE6264F7CAE758894323A72D22"/>
    <w:rsid w:val="00860A28"/>
    <w:rPr>
      <w:rFonts w:eastAsiaTheme="minorHAnsi"/>
    </w:rPr>
  </w:style>
  <w:style w:type="paragraph" w:customStyle="1" w:styleId="51A322E083F34351B2B090DFC58004882">
    <w:name w:val="51A322E083F34351B2B090DFC58004882"/>
    <w:rsid w:val="00860A28"/>
    <w:rPr>
      <w:rFonts w:eastAsiaTheme="minorHAnsi"/>
    </w:rPr>
  </w:style>
  <w:style w:type="paragraph" w:customStyle="1" w:styleId="0F7AA0C627034707864119146B1456C12">
    <w:name w:val="0F7AA0C627034707864119146B1456C12"/>
    <w:rsid w:val="00860A28"/>
    <w:rPr>
      <w:rFonts w:eastAsiaTheme="minorHAnsi"/>
    </w:rPr>
  </w:style>
  <w:style w:type="paragraph" w:customStyle="1" w:styleId="1111E90BAC5E46FA84AE2D45EB7F05232">
    <w:name w:val="1111E90BAC5E46FA84AE2D45EB7F05232"/>
    <w:rsid w:val="00860A28"/>
    <w:rPr>
      <w:rFonts w:eastAsiaTheme="minorHAnsi"/>
    </w:rPr>
  </w:style>
  <w:style w:type="paragraph" w:customStyle="1" w:styleId="DE6F83482221422CA0153D83B9B459C82">
    <w:name w:val="DE6F83482221422CA0153D83B9B459C82"/>
    <w:rsid w:val="00860A28"/>
    <w:rPr>
      <w:rFonts w:eastAsiaTheme="minorHAnsi"/>
    </w:rPr>
  </w:style>
  <w:style w:type="paragraph" w:customStyle="1" w:styleId="1EB4C9D5FB91435CA7E697188EFE3F272">
    <w:name w:val="1EB4C9D5FB91435CA7E697188EFE3F272"/>
    <w:rsid w:val="00860A28"/>
    <w:rPr>
      <w:rFonts w:eastAsiaTheme="minorHAnsi"/>
    </w:rPr>
  </w:style>
  <w:style w:type="paragraph" w:customStyle="1" w:styleId="0A952E8E3D9C4B3F83572EF744759BC13">
    <w:name w:val="0A952E8E3D9C4B3F83572EF744759BC13"/>
    <w:rsid w:val="00860A28"/>
    <w:rPr>
      <w:rFonts w:eastAsiaTheme="minorHAnsi"/>
    </w:rPr>
  </w:style>
  <w:style w:type="paragraph" w:customStyle="1" w:styleId="FF53438BCBD545AEB9836E770CC692AA2">
    <w:name w:val="FF53438BCBD545AEB9836E770CC692AA2"/>
    <w:rsid w:val="00860A28"/>
    <w:rPr>
      <w:rFonts w:eastAsiaTheme="minorHAnsi"/>
    </w:rPr>
  </w:style>
  <w:style w:type="paragraph" w:customStyle="1" w:styleId="7E30ABDA5AC94421BDB78F8B53DA93F33">
    <w:name w:val="7E30ABDA5AC94421BDB78F8B53DA93F33"/>
    <w:rsid w:val="00860A28"/>
    <w:rPr>
      <w:rFonts w:eastAsiaTheme="minorHAnsi"/>
    </w:rPr>
  </w:style>
  <w:style w:type="paragraph" w:customStyle="1" w:styleId="1FE1F108B4F1495480D27434154E05603">
    <w:name w:val="1FE1F108B4F1495480D27434154E05603"/>
    <w:rsid w:val="00860A28"/>
    <w:rPr>
      <w:rFonts w:eastAsiaTheme="minorHAnsi"/>
    </w:rPr>
  </w:style>
  <w:style w:type="paragraph" w:customStyle="1" w:styleId="D370B6C871354355A82CC1A76F19B4B03">
    <w:name w:val="D370B6C871354355A82CC1A76F19B4B03"/>
    <w:rsid w:val="00860A28"/>
    <w:rPr>
      <w:rFonts w:eastAsiaTheme="minorHAnsi"/>
    </w:rPr>
  </w:style>
  <w:style w:type="paragraph" w:customStyle="1" w:styleId="170687BEE6264F7CAE758894323A72D23">
    <w:name w:val="170687BEE6264F7CAE758894323A72D23"/>
    <w:rsid w:val="00860A28"/>
    <w:rPr>
      <w:rFonts w:eastAsiaTheme="minorHAnsi"/>
    </w:rPr>
  </w:style>
  <w:style w:type="paragraph" w:customStyle="1" w:styleId="51A322E083F34351B2B090DFC58004883">
    <w:name w:val="51A322E083F34351B2B090DFC58004883"/>
    <w:rsid w:val="00860A28"/>
    <w:rPr>
      <w:rFonts w:eastAsiaTheme="minorHAnsi"/>
    </w:rPr>
  </w:style>
  <w:style w:type="paragraph" w:customStyle="1" w:styleId="0F7AA0C627034707864119146B1456C13">
    <w:name w:val="0F7AA0C627034707864119146B1456C13"/>
    <w:rsid w:val="00860A28"/>
    <w:rPr>
      <w:rFonts w:eastAsiaTheme="minorHAnsi"/>
    </w:rPr>
  </w:style>
  <w:style w:type="paragraph" w:customStyle="1" w:styleId="1111E90BAC5E46FA84AE2D45EB7F05233">
    <w:name w:val="1111E90BAC5E46FA84AE2D45EB7F05233"/>
    <w:rsid w:val="00860A28"/>
    <w:rPr>
      <w:rFonts w:eastAsiaTheme="minorHAnsi"/>
    </w:rPr>
  </w:style>
  <w:style w:type="paragraph" w:customStyle="1" w:styleId="DE6F83482221422CA0153D83B9B459C83">
    <w:name w:val="DE6F83482221422CA0153D83B9B459C83"/>
    <w:rsid w:val="00860A28"/>
    <w:rPr>
      <w:rFonts w:eastAsiaTheme="minorHAnsi"/>
    </w:rPr>
  </w:style>
  <w:style w:type="paragraph" w:customStyle="1" w:styleId="1EB4C9D5FB91435CA7E697188EFE3F273">
    <w:name w:val="1EB4C9D5FB91435CA7E697188EFE3F273"/>
    <w:rsid w:val="00860A28"/>
    <w:rPr>
      <w:rFonts w:eastAsiaTheme="minorHAnsi"/>
    </w:rPr>
  </w:style>
  <w:style w:type="paragraph" w:customStyle="1" w:styleId="0A952E8E3D9C4B3F83572EF744759BC14">
    <w:name w:val="0A952E8E3D9C4B3F83572EF744759BC14"/>
    <w:rsid w:val="00860A28"/>
    <w:rPr>
      <w:rFonts w:eastAsiaTheme="minorHAnsi"/>
    </w:rPr>
  </w:style>
  <w:style w:type="paragraph" w:customStyle="1" w:styleId="FF53438BCBD545AEB9836E770CC692AA3">
    <w:name w:val="FF53438BCBD545AEB9836E770CC692AA3"/>
    <w:rsid w:val="00860A28"/>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91B96-0D2A-40ED-82A9-875F364F6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Utah State Office of Education</Company>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Michelle</dc:creator>
  <cp:lastModifiedBy>Jan Prince</cp:lastModifiedBy>
  <cp:revision>2</cp:revision>
  <cp:lastPrinted>2014-10-02T13:34:00Z</cp:lastPrinted>
  <dcterms:created xsi:type="dcterms:W3CDTF">2015-01-09T21:03:00Z</dcterms:created>
  <dcterms:modified xsi:type="dcterms:W3CDTF">2015-01-09T21:03:00Z</dcterms:modified>
</cp:coreProperties>
</file>