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32" w:rsidRPr="00D31476" w:rsidRDefault="00B005A3" w:rsidP="00F93659">
      <w:pPr>
        <w:jc w:val="center"/>
        <w:rPr>
          <w:rFonts w:ascii="Arial" w:hAnsi="Arial" w:cs="Arial"/>
          <w:b/>
          <w:sz w:val="20"/>
          <w:szCs w:val="20"/>
          <w:lang w:val="es-V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VE"/>
        </w:rPr>
        <w:t>Aviso de</w:t>
      </w:r>
      <w:r w:rsidR="00B96652">
        <w:rPr>
          <w:rFonts w:ascii="Arial" w:hAnsi="Arial" w:cs="Arial"/>
          <w:b/>
          <w:sz w:val="20"/>
          <w:szCs w:val="20"/>
          <w:lang w:val="es-VE"/>
        </w:rPr>
        <w:t xml:space="preserve"> Matriculación Condicional de 30</w:t>
      </w:r>
      <w:r>
        <w:rPr>
          <w:rFonts w:ascii="Arial" w:hAnsi="Arial" w:cs="Arial"/>
          <w:b/>
          <w:sz w:val="20"/>
          <w:szCs w:val="20"/>
          <w:lang w:val="es-VE"/>
        </w:rPr>
        <w:t xml:space="preserve"> Días </w:t>
      </w:r>
    </w:p>
    <w:p w:rsidR="00EA2D32" w:rsidRPr="00D31476" w:rsidRDefault="00EA2D32" w:rsidP="00EA2D32">
      <w:pPr>
        <w:rPr>
          <w:rFonts w:ascii="Arial" w:hAnsi="Arial" w:cs="Arial"/>
          <w:b/>
          <w:sz w:val="20"/>
          <w:szCs w:val="20"/>
          <w:lang w:val="es-VE"/>
        </w:rPr>
      </w:pPr>
    </w:p>
    <w:p w:rsidR="00EA2D32" w:rsidRPr="00B005A3" w:rsidRDefault="00D31476" w:rsidP="00B21917">
      <w:pPr>
        <w:rPr>
          <w:rFonts w:ascii="Arial" w:hAnsi="Arial" w:cs="Arial"/>
          <w:sz w:val="20"/>
          <w:szCs w:val="20"/>
          <w:lang w:val="es-ES"/>
        </w:rPr>
      </w:pPr>
      <w:r w:rsidRPr="00B005A3">
        <w:rPr>
          <w:rFonts w:ascii="Arial" w:hAnsi="Arial" w:cs="Arial"/>
          <w:sz w:val="20"/>
          <w:szCs w:val="20"/>
          <w:lang w:val="es-ES"/>
        </w:rPr>
        <w:t>Fecha</w:t>
      </w:r>
      <w:r w:rsidR="00EA2D32" w:rsidRPr="00B005A3">
        <w:rPr>
          <w:rFonts w:ascii="Arial" w:hAnsi="Arial" w:cs="Arial"/>
          <w:sz w:val="20"/>
          <w:szCs w:val="20"/>
          <w:lang w:val="es-ES"/>
        </w:rPr>
        <w:t>:</w:t>
      </w:r>
    </w:p>
    <w:p w:rsidR="00EA2D32" w:rsidRPr="00B005A3" w:rsidRDefault="00EA2D32" w:rsidP="00B21917">
      <w:pPr>
        <w:ind w:left="2880" w:firstLine="720"/>
        <w:rPr>
          <w:rFonts w:ascii="Arial" w:hAnsi="Arial" w:cs="Arial"/>
          <w:b/>
          <w:sz w:val="20"/>
          <w:szCs w:val="20"/>
          <w:lang w:val="es-ES"/>
        </w:rPr>
      </w:pPr>
    </w:p>
    <w:p w:rsidR="00EA2D32" w:rsidRPr="00D31476" w:rsidRDefault="00D31476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D31476">
        <w:rPr>
          <w:rFonts w:ascii="Arial" w:hAnsi="Arial" w:cs="Arial"/>
          <w:sz w:val="20"/>
          <w:szCs w:val="20"/>
          <w:lang w:val="es-VE"/>
        </w:rPr>
        <w:t>Para el individuo legalmente responsabl</w:t>
      </w:r>
      <w:r>
        <w:rPr>
          <w:rFonts w:ascii="Arial" w:hAnsi="Arial" w:cs="Arial"/>
          <w:sz w:val="20"/>
          <w:szCs w:val="20"/>
          <w:lang w:val="es-VE"/>
        </w:rPr>
        <w:t>e de</w:t>
      </w:r>
      <w:r w:rsidR="00EA2D32" w:rsidRPr="00D31476">
        <w:rPr>
          <w:rFonts w:ascii="Arial" w:hAnsi="Arial" w:cs="Arial"/>
          <w:sz w:val="20"/>
          <w:szCs w:val="20"/>
          <w:lang w:val="es-VE"/>
        </w:rPr>
        <w:t xml:space="preserve"> _________________________________,</w:t>
      </w:r>
    </w:p>
    <w:p w:rsidR="00EA2D32" w:rsidRDefault="003A136C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3A136C">
        <w:rPr>
          <w:rFonts w:ascii="Arial" w:hAnsi="Arial" w:cs="Arial"/>
          <w:sz w:val="20"/>
          <w:szCs w:val="20"/>
          <w:lang w:val="es-VE"/>
        </w:rPr>
        <w:t xml:space="preserve">El propósito de esta carta es </w:t>
      </w:r>
      <w:r w:rsidR="00B005A3">
        <w:rPr>
          <w:rFonts w:ascii="Arial" w:hAnsi="Arial" w:cs="Arial"/>
          <w:sz w:val="20"/>
          <w:szCs w:val="20"/>
          <w:lang w:val="es-VE"/>
        </w:rPr>
        <w:t xml:space="preserve">para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informarle que al revisar </w:t>
      </w:r>
      <w:r>
        <w:rPr>
          <w:rFonts w:ascii="Arial" w:hAnsi="Arial" w:cs="Arial"/>
          <w:sz w:val="20"/>
          <w:szCs w:val="20"/>
          <w:lang w:val="es-VE"/>
        </w:rPr>
        <w:t xml:space="preserve">el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registro de </w:t>
      </w:r>
      <w:r w:rsidR="00A65990">
        <w:rPr>
          <w:rFonts w:ascii="Arial" w:hAnsi="Arial" w:cs="Arial"/>
          <w:sz w:val="20"/>
          <w:szCs w:val="20"/>
          <w:lang w:val="es-VE"/>
        </w:rPr>
        <w:t xml:space="preserve">inmunizaciones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de </w:t>
      </w:r>
      <w:r>
        <w:rPr>
          <w:rFonts w:ascii="Arial" w:hAnsi="Arial" w:cs="Arial"/>
          <w:sz w:val="20"/>
          <w:szCs w:val="20"/>
          <w:lang w:val="es-VE"/>
        </w:rPr>
        <w:t xml:space="preserve">su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estudiante/niño </w:t>
      </w:r>
      <w:r>
        <w:rPr>
          <w:rFonts w:ascii="Arial" w:hAnsi="Arial" w:cs="Arial"/>
          <w:sz w:val="20"/>
          <w:szCs w:val="20"/>
          <w:lang w:val="es-VE"/>
        </w:rPr>
        <w:t xml:space="preserve">hemos </w:t>
      </w:r>
      <w:r w:rsidRPr="003A136C">
        <w:rPr>
          <w:rFonts w:ascii="Arial" w:hAnsi="Arial" w:cs="Arial"/>
          <w:sz w:val="20"/>
          <w:szCs w:val="20"/>
          <w:lang w:val="es-VE"/>
        </w:rPr>
        <w:t>nota</w:t>
      </w:r>
      <w:r>
        <w:rPr>
          <w:rFonts w:ascii="Arial" w:hAnsi="Arial" w:cs="Arial"/>
          <w:sz w:val="20"/>
          <w:szCs w:val="20"/>
          <w:lang w:val="es-VE"/>
        </w:rPr>
        <w:t xml:space="preserve">do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que no recibimos algunos </w:t>
      </w:r>
      <w:r>
        <w:rPr>
          <w:rFonts w:ascii="Arial" w:hAnsi="Arial" w:cs="Arial"/>
          <w:sz w:val="20"/>
          <w:szCs w:val="20"/>
          <w:lang w:val="es-VE"/>
        </w:rPr>
        <w:t xml:space="preserve">o todos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los registros de </w:t>
      </w:r>
      <w:r w:rsidR="00A65990">
        <w:rPr>
          <w:rFonts w:ascii="Arial" w:hAnsi="Arial" w:cs="Arial"/>
          <w:sz w:val="20"/>
          <w:szCs w:val="20"/>
          <w:lang w:val="es-VE"/>
        </w:rPr>
        <w:t xml:space="preserve">inmunización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requeridos para </w:t>
      </w:r>
      <w:r w:rsidR="00B005A3">
        <w:rPr>
          <w:rFonts w:ascii="Arial" w:hAnsi="Arial" w:cs="Arial"/>
          <w:sz w:val="20"/>
          <w:szCs w:val="20"/>
          <w:lang w:val="es-VE"/>
        </w:rPr>
        <w:t xml:space="preserve">que </w:t>
      </w:r>
      <w:r>
        <w:rPr>
          <w:rFonts w:ascii="Arial" w:hAnsi="Arial" w:cs="Arial"/>
          <w:sz w:val="20"/>
          <w:szCs w:val="20"/>
          <w:lang w:val="es-VE"/>
        </w:rPr>
        <w:t>su estudiante/niño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pueda</w:t>
      </w:r>
      <w:r>
        <w:rPr>
          <w:rFonts w:ascii="Arial" w:hAnsi="Arial" w:cs="Arial"/>
          <w:sz w:val="20"/>
          <w:szCs w:val="20"/>
          <w:lang w:val="es-VE"/>
        </w:rPr>
        <w:t xml:space="preserve"> ingresar </w:t>
      </w:r>
      <w:r w:rsidRPr="003A136C">
        <w:rPr>
          <w:rFonts w:ascii="Arial" w:hAnsi="Arial" w:cs="Arial"/>
          <w:sz w:val="20"/>
          <w:szCs w:val="20"/>
          <w:lang w:val="es-VE"/>
        </w:rPr>
        <w:t>a la escuela/</w:t>
      </w:r>
      <w:r>
        <w:rPr>
          <w:rFonts w:ascii="Arial" w:hAnsi="Arial" w:cs="Arial"/>
          <w:sz w:val="20"/>
          <w:szCs w:val="20"/>
          <w:lang w:val="es-VE"/>
        </w:rPr>
        <w:t>guardería</w:t>
      </w:r>
      <w:r w:rsidRPr="003A136C">
        <w:rPr>
          <w:rFonts w:ascii="Arial" w:hAnsi="Arial" w:cs="Arial"/>
          <w:sz w:val="20"/>
          <w:szCs w:val="20"/>
          <w:lang w:val="es-VE"/>
        </w:rPr>
        <w:t>. Esta información es requerida por el Código Estatutario del estado de Utah 53G-9-302. Por lo tanto, hemos colocado a su estudiante/</w:t>
      </w:r>
      <w:r>
        <w:rPr>
          <w:rFonts w:ascii="Arial" w:hAnsi="Arial" w:cs="Arial"/>
          <w:sz w:val="20"/>
          <w:szCs w:val="20"/>
          <w:lang w:val="es-VE"/>
        </w:rPr>
        <w:t>niñ</w:t>
      </w:r>
      <w:r w:rsidRPr="003A136C">
        <w:rPr>
          <w:rFonts w:ascii="Arial" w:hAnsi="Arial" w:cs="Arial"/>
          <w:sz w:val="20"/>
          <w:szCs w:val="20"/>
          <w:lang w:val="es-VE"/>
        </w:rPr>
        <w:t>o</w:t>
      </w:r>
      <w:r w:rsidR="00AA44F2">
        <w:rPr>
          <w:rFonts w:ascii="Arial" w:hAnsi="Arial" w:cs="Arial"/>
          <w:sz w:val="20"/>
          <w:szCs w:val="20"/>
          <w:lang w:val="es-VE"/>
        </w:rPr>
        <w:t xml:space="preserve"> </w:t>
      </w:r>
      <w:r w:rsidR="00B005A3">
        <w:rPr>
          <w:rFonts w:ascii="Arial" w:hAnsi="Arial" w:cs="Arial"/>
          <w:sz w:val="20"/>
          <w:szCs w:val="20"/>
          <w:lang w:val="es-VE"/>
        </w:rPr>
        <w:t>en un estado de matriculación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condicional </w:t>
      </w:r>
      <w:r w:rsidR="00B005A3">
        <w:rPr>
          <w:rFonts w:ascii="Arial" w:hAnsi="Arial" w:cs="Arial"/>
          <w:sz w:val="20"/>
          <w:szCs w:val="20"/>
          <w:lang w:val="es-VE"/>
        </w:rPr>
        <w:t>de acuerdo con el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Código Estatutario 53G-9-308 del estado de Utah. Esto signif</w:t>
      </w:r>
      <w:r w:rsidR="00B96652">
        <w:rPr>
          <w:rFonts w:ascii="Arial" w:hAnsi="Arial" w:cs="Arial"/>
          <w:sz w:val="20"/>
          <w:szCs w:val="20"/>
          <w:lang w:val="es-VE"/>
        </w:rPr>
        <w:t>ica que tiene 30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días calendarios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para presentar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prueba de inmunización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, un formulario de exención o prueba de inmunidad contra las enfermedades que son requeridas para que su hijo/a pueda asistir a </w:t>
      </w:r>
      <w:r w:rsidR="00B005A3">
        <w:rPr>
          <w:rFonts w:ascii="Arial" w:hAnsi="Arial" w:cs="Arial"/>
          <w:sz w:val="20"/>
          <w:szCs w:val="20"/>
          <w:lang w:val="es-VE"/>
        </w:rPr>
        <w:t>la escuela/guardería. Por favor proporcione esta información no más tardar del</w:t>
      </w:r>
      <w:r w:rsidR="002308E2">
        <w:rPr>
          <w:rFonts w:ascii="Arial" w:hAnsi="Arial" w:cs="Arial"/>
          <w:sz w:val="20"/>
          <w:szCs w:val="20"/>
          <w:lang w:val="es-VE"/>
        </w:rPr>
        <w:t xml:space="preserve"> _______________</w:t>
      </w:r>
      <w:r w:rsidRPr="003A136C">
        <w:rPr>
          <w:rFonts w:ascii="Arial" w:hAnsi="Arial" w:cs="Arial"/>
          <w:sz w:val="20"/>
          <w:szCs w:val="20"/>
          <w:lang w:val="es-VE"/>
        </w:rPr>
        <w:t>. Su estudiante/niño puede asistir a la escuela/guardería durante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el pe</w:t>
      </w:r>
      <w:r w:rsidR="00B96652">
        <w:rPr>
          <w:rFonts w:ascii="Arial" w:hAnsi="Arial" w:cs="Arial"/>
          <w:sz w:val="20"/>
          <w:szCs w:val="20"/>
          <w:lang w:val="es-VE"/>
        </w:rPr>
        <w:t>ríodo de 30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días calendarios de matriculación. </w:t>
      </w:r>
    </w:p>
    <w:p w:rsidR="00EA2D32" w:rsidRPr="003A136C" w:rsidRDefault="003A136C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3A136C">
        <w:rPr>
          <w:rFonts w:ascii="Arial" w:hAnsi="Arial" w:cs="Arial"/>
          <w:sz w:val="20"/>
          <w:szCs w:val="20"/>
          <w:lang w:val="es-VE"/>
        </w:rPr>
        <w:t>A su hijo le faltan las siguientes inmunizaciones</w:t>
      </w:r>
      <w:r w:rsidR="00EA2D32" w:rsidRPr="003A136C">
        <w:rPr>
          <w:rFonts w:ascii="Arial" w:hAnsi="Arial" w:cs="Arial"/>
          <w:sz w:val="20"/>
          <w:szCs w:val="20"/>
          <w:lang w:val="es-VE"/>
        </w:rPr>
        <w:t xml:space="preserve">: </w:t>
      </w:r>
    </w:p>
    <w:p w:rsidR="00EA2D32" w:rsidRPr="00A65990" w:rsidRDefault="00202980" w:rsidP="00B21917">
      <w:pPr>
        <w:ind w:left="720"/>
        <w:rPr>
          <w:rFonts w:ascii="Arial" w:hAnsi="Arial" w:cs="Arial"/>
          <w:sz w:val="20"/>
          <w:szCs w:val="20"/>
          <w:lang w:val="es-VE"/>
        </w:rPr>
      </w:pPr>
      <w:bookmarkStart w:id="1" w:name="_Hlk506478052"/>
      <w:r w:rsidRPr="00A65990">
        <w:rPr>
          <w:rFonts w:ascii="Arial" w:hAnsi="Arial" w:cs="Arial"/>
          <w:sz w:val="28"/>
          <w:szCs w:val="28"/>
          <w:lang w:val="es-VE"/>
        </w:rPr>
        <w:t>□</w:t>
      </w:r>
      <w:bookmarkEnd w:id="1"/>
      <w:r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E04B04" w:rsidRPr="00A65990">
        <w:rPr>
          <w:rFonts w:ascii="Arial" w:hAnsi="Arial" w:cs="Arial"/>
          <w:sz w:val="20"/>
          <w:szCs w:val="20"/>
          <w:lang w:val="es-VE"/>
        </w:rPr>
        <w:t>DTaP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(D=Di</w:t>
      </w:r>
      <w:r w:rsidR="00A65990" w:rsidRPr="00A65990">
        <w:rPr>
          <w:rFonts w:ascii="Arial" w:hAnsi="Arial" w:cs="Arial"/>
          <w:sz w:val="20"/>
          <w:szCs w:val="20"/>
          <w:lang w:val="es-VE"/>
        </w:rPr>
        <w:t>f</w:t>
      </w:r>
      <w:r w:rsidRPr="00A65990">
        <w:rPr>
          <w:rFonts w:ascii="Arial" w:hAnsi="Arial" w:cs="Arial"/>
          <w:sz w:val="20"/>
          <w:szCs w:val="20"/>
          <w:lang w:val="es-VE"/>
        </w:rPr>
        <w:t>teria, Tetan</w:t>
      </w:r>
      <w:r w:rsidR="00A65990" w:rsidRPr="00A65990">
        <w:rPr>
          <w:rFonts w:ascii="Arial" w:hAnsi="Arial" w:cs="Arial"/>
          <w:sz w:val="20"/>
          <w:szCs w:val="20"/>
          <w:lang w:val="es-VE"/>
        </w:rPr>
        <w:t>o</w:t>
      </w:r>
      <w:r w:rsidR="00B91BDE"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A65990" w:rsidRPr="00A65990">
        <w:rPr>
          <w:rFonts w:ascii="Arial" w:hAnsi="Arial" w:cs="Arial"/>
          <w:sz w:val="20"/>
          <w:szCs w:val="20"/>
          <w:lang w:val="es-VE"/>
        </w:rPr>
        <w:t xml:space="preserve">y </w:t>
      </w:r>
      <w:r w:rsidRPr="00A65990">
        <w:rPr>
          <w:rFonts w:ascii="Arial" w:hAnsi="Arial" w:cs="Arial"/>
          <w:sz w:val="20"/>
          <w:szCs w:val="20"/>
          <w:lang w:val="es-VE"/>
        </w:rPr>
        <w:t>Pertusis)</w:t>
      </w:r>
    </w:p>
    <w:p w:rsidR="00E04B04" w:rsidRPr="00B005A3" w:rsidRDefault="00E04B04" w:rsidP="00B21917">
      <w:pPr>
        <w:tabs>
          <w:tab w:val="left" w:pos="72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B005A3">
        <w:rPr>
          <w:rFonts w:ascii="Arial" w:hAnsi="Arial" w:cs="Arial"/>
          <w:sz w:val="28"/>
          <w:szCs w:val="28"/>
          <w:lang w:val="es-ES"/>
        </w:rPr>
        <w:t xml:space="preserve">□ </w:t>
      </w:r>
      <w:r w:rsidRPr="00B005A3">
        <w:rPr>
          <w:rFonts w:ascii="Arial" w:hAnsi="Arial" w:cs="Arial"/>
          <w:sz w:val="20"/>
          <w:szCs w:val="20"/>
          <w:lang w:val="es-ES"/>
        </w:rPr>
        <w:t>Tdap</w:t>
      </w:r>
    </w:p>
    <w:p w:rsidR="00202980" w:rsidRPr="00A65990" w:rsidRDefault="00202980" w:rsidP="00B21917">
      <w:pPr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0"/>
          <w:szCs w:val="20"/>
          <w:lang w:val="es-VE"/>
        </w:rPr>
        <w:t xml:space="preserve">             </w:t>
      </w: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Polio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MMR (</w:t>
      </w:r>
      <w:r w:rsidR="00A65990" w:rsidRPr="00A65990">
        <w:rPr>
          <w:rFonts w:ascii="Arial" w:hAnsi="Arial" w:cs="Arial"/>
          <w:sz w:val="20"/>
          <w:szCs w:val="20"/>
          <w:lang w:val="es-VE"/>
        </w:rPr>
        <w:t>Sarampión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, </w:t>
      </w:r>
      <w:r w:rsidR="00A65990" w:rsidRPr="00A65990">
        <w:rPr>
          <w:rFonts w:ascii="Arial" w:hAnsi="Arial" w:cs="Arial"/>
          <w:sz w:val="20"/>
          <w:szCs w:val="20"/>
          <w:lang w:val="es-VE"/>
        </w:rPr>
        <w:t>Paperas</w:t>
      </w:r>
      <w:r w:rsidRPr="00A65990">
        <w:rPr>
          <w:rFonts w:ascii="Arial" w:hAnsi="Arial" w:cs="Arial"/>
          <w:sz w:val="20"/>
          <w:szCs w:val="20"/>
          <w:lang w:val="es-VE"/>
        </w:rPr>
        <w:t>, Rube</w:t>
      </w:r>
      <w:r w:rsidR="00A65990" w:rsidRPr="00A65990">
        <w:rPr>
          <w:rFonts w:ascii="Arial" w:hAnsi="Arial" w:cs="Arial"/>
          <w:sz w:val="20"/>
          <w:szCs w:val="20"/>
          <w:lang w:val="es-VE"/>
        </w:rPr>
        <w:t>ola</w:t>
      </w:r>
      <w:r w:rsidRPr="00A65990">
        <w:rPr>
          <w:rFonts w:ascii="Arial" w:hAnsi="Arial" w:cs="Arial"/>
          <w:sz w:val="20"/>
          <w:szCs w:val="20"/>
          <w:lang w:val="es-VE"/>
        </w:rPr>
        <w:t>)</w:t>
      </w:r>
    </w:p>
    <w:p w:rsidR="00202980" w:rsidRPr="00E71B17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A</w:t>
      </w:r>
    </w:p>
    <w:p w:rsidR="00202980" w:rsidRPr="00E71B17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B</w:t>
      </w:r>
    </w:p>
    <w:p w:rsidR="00202980" w:rsidRPr="00B005A3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B005A3">
        <w:rPr>
          <w:rFonts w:ascii="Arial" w:hAnsi="Arial" w:cs="Arial"/>
          <w:sz w:val="28"/>
          <w:szCs w:val="28"/>
        </w:rPr>
        <w:t>□</w:t>
      </w:r>
      <w:r w:rsidRPr="00B005A3">
        <w:rPr>
          <w:rFonts w:ascii="Arial" w:hAnsi="Arial" w:cs="Arial"/>
          <w:sz w:val="20"/>
          <w:szCs w:val="20"/>
        </w:rPr>
        <w:t xml:space="preserve"> Haemophilus </w:t>
      </w:r>
      <w:r w:rsidR="00B34ACA" w:rsidRPr="00B005A3">
        <w:rPr>
          <w:rFonts w:ascii="Arial" w:hAnsi="Arial" w:cs="Arial"/>
          <w:sz w:val="20"/>
          <w:szCs w:val="20"/>
        </w:rPr>
        <w:t>i</w:t>
      </w:r>
      <w:r w:rsidRPr="00B005A3">
        <w:rPr>
          <w:rFonts w:ascii="Arial" w:hAnsi="Arial" w:cs="Arial"/>
          <w:sz w:val="20"/>
          <w:szCs w:val="20"/>
        </w:rPr>
        <w:t xml:space="preserve">nfluenzae </w:t>
      </w:r>
      <w:r w:rsidR="00B34ACA" w:rsidRPr="00B005A3">
        <w:rPr>
          <w:rFonts w:ascii="Arial" w:hAnsi="Arial" w:cs="Arial"/>
          <w:sz w:val="20"/>
          <w:szCs w:val="20"/>
        </w:rPr>
        <w:t>t</w:t>
      </w:r>
      <w:r w:rsidR="00A65990" w:rsidRPr="00B005A3">
        <w:rPr>
          <w:rFonts w:ascii="Arial" w:hAnsi="Arial" w:cs="Arial"/>
          <w:sz w:val="20"/>
          <w:szCs w:val="20"/>
        </w:rPr>
        <w:t>i</w:t>
      </w:r>
      <w:r w:rsidRPr="00B005A3">
        <w:rPr>
          <w:rFonts w:ascii="Arial" w:hAnsi="Arial" w:cs="Arial"/>
          <w:sz w:val="20"/>
          <w:szCs w:val="20"/>
        </w:rPr>
        <w:t>p</w:t>
      </w:r>
      <w:r w:rsidR="00A65990" w:rsidRPr="00B005A3">
        <w:rPr>
          <w:rFonts w:ascii="Arial" w:hAnsi="Arial" w:cs="Arial"/>
          <w:sz w:val="20"/>
          <w:szCs w:val="20"/>
        </w:rPr>
        <w:t>o</w:t>
      </w:r>
      <w:r w:rsidRPr="00B005A3">
        <w:rPr>
          <w:rFonts w:ascii="Arial" w:hAnsi="Arial" w:cs="Arial"/>
          <w:sz w:val="20"/>
          <w:szCs w:val="20"/>
        </w:rPr>
        <w:t xml:space="preserve"> </w:t>
      </w:r>
      <w:r w:rsidR="00B34ACA" w:rsidRPr="00B005A3">
        <w:rPr>
          <w:rFonts w:ascii="Arial" w:hAnsi="Arial" w:cs="Arial"/>
          <w:sz w:val="20"/>
          <w:szCs w:val="20"/>
        </w:rPr>
        <w:t>b</w:t>
      </w:r>
      <w:r w:rsidRPr="00B005A3">
        <w:rPr>
          <w:rFonts w:ascii="Arial" w:hAnsi="Arial" w:cs="Arial"/>
          <w:sz w:val="20"/>
          <w:szCs w:val="20"/>
        </w:rPr>
        <w:t xml:space="preserve"> (Hib)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Varicela 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B005A3">
        <w:rPr>
          <w:rFonts w:ascii="Arial" w:hAnsi="Arial" w:cs="Arial"/>
          <w:sz w:val="20"/>
          <w:szCs w:val="20"/>
          <w:lang w:val="es-VE"/>
        </w:rPr>
        <w:t>Pneumococcal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 xml:space="preserve">□ </w:t>
      </w:r>
      <w:r w:rsidR="00B005A3">
        <w:rPr>
          <w:rFonts w:ascii="Arial" w:hAnsi="Arial" w:cs="Arial"/>
          <w:sz w:val="20"/>
          <w:szCs w:val="20"/>
          <w:lang w:val="es-VE"/>
        </w:rPr>
        <w:t>Meningococcal</w:t>
      </w:r>
    </w:p>
    <w:p w:rsidR="008B5B88" w:rsidRPr="00A65990" w:rsidRDefault="00351B2E" w:rsidP="00351B2E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="008B5B88" w:rsidRPr="00A65990">
        <w:rPr>
          <w:rFonts w:ascii="Arial" w:hAnsi="Arial" w:cs="Arial"/>
          <w:sz w:val="20"/>
          <w:szCs w:val="20"/>
          <w:lang w:val="es-VE"/>
        </w:rPr>
        <w:t xml:space="preserve"> No </w:t>
      </w:r>
      <w:r w:rsidR="00A65990" w:rsidRPr="00A65990">
        <w:rPr>
          <w:rFonts w:ascii="Arial" w:hAnsi="Arial" w:cs="Arial"/>
          <w:sz w:val="20"/>
          <w:szCs w:val="20"/>
          <w:lang w:val="es-VE"/>
        </w:rPr>
        <w:t>tiene registro de inmunizaciones</w:t>
      </w:r>
      <w:r w:rsidR="008B5B88" w:rsidRPr="00A65990">
        <w:rPr>
          <w:rFonts w:ascii="Arial" w:hAnsi="Arial" w:cs="Arial"/>
          <w:sz w:val="20"/>
          <w:szCs w:val="20"/>
          <w:lang w:val="es-VE"/>
        </w:rPr>
        <w:t xml:space="preserve"> </w:t>
      </w:r>
    </w:p>
    <w:p w:rsidR="00EA2D32" w:rsidRPr="00A65990" w:rsidRDefault="00EA2D32" w:rsidP="00B21917">
      <w:pPr>
        <w:ind w:left="360"/>
        <w:rPr>
          <w:rFonts w:ascii="Arial" w:hAnsi="Arial" w:cs="Arial"/>
          <w:sz w:val="20"/>
          <w:szCs w:val="20"/>
          <w:lang w:val="es-VE"/>
        </w:rPr>
      </w:pPr>
    </w:p>
    <w:p w:rsidR="00AA44F2" w:rsidRPr="00AA44F2" w:rsidRDefault="00AA44F2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>
        <w:rPr>
          <w:rFonts w:ascii="Arial" w:hAnsi="Arial" w:cs="Arial"/>
          <w:sz w:val="20"/>
          <w:szCs w:val="20"/>
          <w:lang w:val="es-VE"/>
        </w:rPr>
        <w:t>L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ugares </w:t>
      </w:r>
      <w:r>
        <w:rPr>
          <w:rFonts w:ascii="Arial" w:hAnsi="Arial" w:cs="Arial"/>
          <w:sz w:val="20"/>
          <w:szCs w:val="20"/>
          <w:lang w:val="es-VE"/>
        </w:rPr>
        <w:t xml:space="preserve">a donde puede 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llevar a su hijo </w:t>
      </w:r>
      <w:r>
        <w:rPr>
          <w:rFonts w:ascii="Arial" w:hAnsi="Arial" w:cs="Arial"/>
          <w:sz w:val="20"/>
          <w:szCs w:val="20"/>
          <w:lang w:val="es-VE"/>
        </w:rPr>
        <w:t xml:space="preserve">para que </w:t>
      </w:r>
      <w:r w:rsidRPr="00AA44F2">
        <w:rPr>
          <w:rFonts w:ascii="Arial" w:hAnsi="Arial" w:cs="Arial"/>
          <w:sz w:val="20"/>
          <w:szCs w:val="20"/>
          <w:lang w:val="es-VE"/>
        </w:rPr>
        <w:t>recib</w:t>
      </w:r>
      <w:r>
        <w:rPr>
          <w:rFonts w:ascii="Arial" w:hAnsi="Arial" w:cs="Arial"/>
          <w:sz w:val="20"/>
          <w:szCs w:val="20"/>
          <w:lang w:val="es-VE"/>
        </w:rPr>
        <w:t>a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las inmunizaciones requeridas faltantes: su proveedor de atención médica, su clínica de inmunización del departamento de salud local o su farmacia local.</w:t>
      </w:r>
    </w:p>
    <w:p w:rsidR="00570555" w:rsidRPr="00AA44F2" w:rsidRDefault="00AA44F2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AA44F2">
        <w:rPr>
          <w:rFonts w:ascii="Arial" w:hAnsi="Arial" w:cs="Arial"/>
          <w:sz w:val="20"/>
          <w:szCs w:val="20"/>
          <w:lang w:val="es-VE"/>
        </w:rPr>
        <w:t>Si desea obtener un formulario de exención de vacunación, debe comple</w:t>
      </w:r>
      <w:r w:rsidR="00B005A3">
        <w:rPr>
          <w:rFonts w:ascii="Arial" w:hAnsi="Arial" w:cs="Arial"/>
          <w:sz w:val="20"/>
          <w:szCs w:val="20"/>
          <w:lang w:val="es-VE"/>
        </w:rPr>
        <w:t xml:space="preserve">tar el módulo de exención </w:t>
      </w:r>
      <w:r w:rsidRPr="00AA44F2">
        <w:rPr>
          <w:rFonts w:ascii="Arial" w:hAnsi="Arial" w:cs="Arial"/>
          <w:sz w:val="20"/>
          <w:szCs w:val="20"/>
          <w:lang w:val="es-VE"/>
        </w:rPr>
        <w:t>en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la página web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</w:t>
      </w:r>
      <w:r w:rsidR="00D61883" w:rsidRPr="00D61883">
        <w:rPr>
          <w:rFonts w:ascii="Arial" w:hAnsi="Arial" w:cs="Arial"/>
          <w:sz w:val="20"/>
          <w:szCs w:val="20"/>
          <w:lang w:val="es-VE"/>
        </w:rPr>
        <w:t>immunize.utah.gov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e imprimir el formulario de exención de vacunación después de completarlo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el modulo</w:t>
      </w:r>
      <w:r w:rsidRPr="00AA44F2">
        <w:rPr>
          <w:rFonts w:ascii="Arial" w:hAnsi="Arial" w:cs="Arial"/>
          <w:sz w:val="20"/>
          <w:szCs w:val="20"/>
          <w:lang w:val="es-VE"/>
        </w:rPr>
        <w:t>, o visitar su departamento de salud local para obtener un formulario de exención para tu niño. Es posib</w:t>
      </w:r>
      <w:r w:rsidR="00B005A3">
        <w:rPr>
          <w:rFonts w:ascii="Arial" w:hAnsi="Arial" w:cs="Arial"/>
          <w:sz w:val="20"/>
          <w:szCs w:val="20"/>
          <w:lang w:val="es-VE"/>
        </w:rPr>
        <w:t>le que tenga que pagar una tarifa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si elige completar el formulario de exención en persona en un departamento de salud local. Deberá presentar una copia del formulario de exención a la escuela/guardería. Para una exención médica de vacunación, deberá presentar a la escuela un formulario de exención de vacunación completado </w:t>
      </w:r>
      <w:r w:rsidRPr="00B005A3">
        <w:rPr>
          <w:rFonts w:ascii="Arial" w:hAnsi="Arial" w:cs="Arial"/>
          <w:b/>
          <w:sz w:val="20"/>
          <w:szCs w:val="20"/>
          <w:lang w:val="es-VE"/>
        </w:rPr>
        <w:t xml:space="preserve">y </w:t>
      </w:r>
      <w:r w:rsidRPr="00AA44F2">
        <w:rPr>
          <w:rFonts w:ascii="Arial" w:hAnsi="Arial" w:cs="Arial"/>
          <w:sz w:val="20"/>
          <w:szCs w:val="20"/>
          <w:lang w:val="es-VE"/>
        </w:rPr>
        <w:t>una notificación firmada por un proveedor de servicios de salud con licencia que indique que debido a la condición física del estudiante, la administración de la vacuna puede representar un riesgo para la vida o salud del estudiante.</w:t>
      </w:r>
    </w:p>
    <w:p w:rsidR="00EA2D32" w:rsidRDefault="002308E2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2308E2">
        <w:rPr>
          <w:rFonts w:ascii="Arial" w:hAnsi="Arial" w:cs="Arial"/>
          <w:sz w:val="20"/>
          <w:szCs w:val="20"/>
          <w:lang w:val="es-VE"/>
        </w:rPr>
        <w:t xml:space="preserve">Si su hijo tiene inmunidad contra la enfermedad para la cual se requiere la vacuna debido a que su hijo contrajo previamente la enfermedad, debe proporcionar a la escuela/guardería un documento </w:t>
      </w:r>
      <w:r>
        <w:rPr>
          <w:rFonts w:ascii="Arial" w:hAnsi="Arial" w:cs="Arial"/>
          <w:sz w:val="20"/>
          <w:szCs w:val="20"/>
          <w:lang w:val="es-VE"/>
        </w:rPr>
        <w:t xml:space="preserve">emitido por su </w:t>
      </w:r>
      <w:r w:rsidRPr="002308E2">
        <w:rPr>
          <w:rFonts w:ascii="Arial" w:hAnsi="Arial" w:cs="Arial"/>
          <w:sz w:val="20"/>
          <w:szCs w:val="20"/>
          <w:lang w:val="es-VE"/>
        </w:rPr>
        <w:t xml:space="preserve">proveedor de atención médica </w:t>
      </w:r>
      <w:r>
        <w:rPr>
          <w:rFonts w:ascii="Arial" w:hAnsi="Arial" w:cs="Arial"/>
          <w:sz w:val="20"/>
          <w:szCs w:val="20"/>
          <w:lang w:val="es-VE"/>
        </w:rPr>
        <w:t>que así lo certifique</w:t>
      </w:r>
      <w:r w:rsidRPr="002308E2">
        <w:rPr>
          <w:rFonts w:ascii="Arial" w:hAnsi="Arial" w:cs="Arial"/>
          <w:sz w:val="20"/>
          <w:szCs w:val="20"/>
          <w:lang w:val="es-VE"/>
        </w:rPr>
        <w:t>.</w:t>
      </w:r>
    </w:p>
    <w:p w:rsidR="002308E2" w:rsidRPr="002308E2" w:rsidRDefault="002308E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VE"/>
        </w:rPr>
      </w:pP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Si no recibimos la información </w:t>
      </w:r>
      <w:r>
        <w:rPr>
          <w:rFonts w:ascii="Arial" w:hAnsi="Arial" w:cs="Arial"/>
          <w:color w:val="auto"/>
          <w:sz w:val="20"/>
          <w:szCs w:val="20"/>
          <w:lang w:val="es-VE"/>
        </w:rPr>
        <w:t xml:space="preserve">solicitada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en la fecha indicada anteriormente, nos veremos obligados a excluir a su hijo de asisti</w:t>
      </w:r>
      <w:r>
        <w:rPr>
          <w:rFonts w:ascii="Arial" w:hAnsi="Arial" w:cs="Arial"/>
          <w:color w:val="auto"/>
          <w:sz w:val="20"/>
          <w:szCs w:val="20"/>
          <w:lang w:val="es-VE"/>
        </w:rPr>
        <w:t>r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a la escuela o </w:t>
      </w:r>
      <w:r w:rsidR="00B005A3">
        <w:rPr>
          <w:rFonts w:ascii="Arial" w:hAnsi="Arial" w:cs="Arial"/>
          <w:color w:val="auto"/>
          <w:sz w:val="20"/>
          <w:szCs w:val="20"/>
          <w:lang w:val="es-VE"/>
        </w:rPr>
        <w:t xml:space="preserve">guardería de acuerdo con </w:t>
      </w:r>
      <w:r>
        <w:rPr>
          <w:rFonts w:ascii="Arial" w:hAnsi="Arial" w:cs="Arial"/>
          <w:color w:val="auto"/>
          <w:sz w:val="20"/>
          <w:szCs w:val="20"/>
          <w:lang w:val="es-VE"/>
        </w:rPr>
        <w:t xml:space="preserve">el Código Estatutario del estado de Utah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53G-9-308. Si tiene alguna preg</w:t>
      </w:r>
      <w:r w:rsidR="00B005A3">
        <w:rPr>
          <w:rFonts w:ascii="Arial" w:hAnsi="Arial" w:cs="Arial"/>
          <w:color w:val="auto"/>
          <w:sz w:val="20"/>
          <w:szCs w:val="20"/>
          <w:lang w:val="es-VE"/>
        </w:rPr>
        <w:t>unta o inquietud, contáctenos al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</w:t>
      </w:r>
      <w:r w:rsidR="00351B2E">
        <w:rPr>
          <w:rFonts w:ascii="Arial" w:hAnsi="Arial" w:cs="Arial"/>
          <w:color w:val="auto"/>
          <w:sz w:val="20"/>
          <w:szCs w:val="20"/>
          <w:lang w:val="es-VE"/>
        </w:rPr>
        <w:t>(n</w:t>
      </w:r>
      <w:r w:rsidR="002774A7">
        <w:rPr>
          <w:rFonts w:ascii="Arial" w:hAnsi="Arial" w:cs="Arial"/>
          <w:color w:val="auto"/>
          <w:sz w:val="20"/>
          <w:szCs w:val="20"/>
          <w:lang w:val="es-VE"/>
        </w:rPr>
        <w:t>úmero de teléfono)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.</w:t>
      </w:r>
    </w:p>
    <w:p w:rsidR="00D07483" w:rsidRDefault="00D07483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</w:p>
    <w:p w:rsidR="00EA2D32" w:rsidRPr="00B005A3" w:rsidRDefault="00EA2D3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  <w:r w:rsidRPr="00B005A3">
        <w:rPr>
          <w:rFonts w:ascii="Arial" w:hAnsi="Arial" w:cs="Arial"/>
          <w:color w:val="auto"/>
          <w:sz w:val="20"/>
          <w:szCs w:val="20"/>
          <w:lang w:val="es-ES"/>
        </w:rPr>
        <w:t>Sincer</w:t>
      </w:r>
      <w:r w:rsidR="002308E2" w:rsidRPr="00B005A3">
        <w:rPr>
          <w:rFonts w:ascii="Arial" w:hAnsi="Arial" w:cs="Arial"/>
          <w:color w:val="auto"/>
          <w:sz w:val="20"/>
          <w:szCs w:val="20"/>
          <w:lang w:val="es-ES"/>
        </w:rPr>
        <w:t>amente</w:t>
      </w:r>
      <w:r w:rsidRPr="00B005A3">
        <w:rPr>
          <w:rFonts w:ascii="Arial" w:hAnsi="Arial" w:cs="Arial"/>
          <w:color w:val="auto"/>
          <w:sz w:val="20"/>
          <w:szCs w:val="20"/>
          <w:lang w:val="es-ES"/>
        </w:rPr>
        <w:t>,</w:t>
      </w:r>
    </w:p>
    <w:p w:rsidR="00D07483" w:rsidRDefault="00D07483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</w:p>
    <w:p w:rsidR="00710344" w:rsidRPr="00B005A3" w:rsidRDefault="00EA2D3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  <w:r w:rsidRPr="00B005A3">
        <w:rPr>
          <w:rFonts w:ascii="Arial" w:hAnsi="Arial" w:cs="Arial"/>
          <w:color w:val="auto"/>
          <w:sz w:val="20"/>
          <w:szCs w:val="20"/>
          <w:lang w:val="es-ES"/>
        </w:rPr>
        <w:t>N</w:t>
      </w:r>
      <w:r w:rsidR="002308E2" w:rsidRPr="00B005A3">
        <w:rPr>
          <w:rFonts w:ascii="Arial" w:hAnsi="Arial" w:cs="Arial"/>
          <w:color w:val="auto"/>
          <w:sz w:val="20"/>
          <w:szCs w:val="20"/>
          <w:lang w:val="es-ES"/>
        </w:rPr>
        <w:t>ombre</w:t>
      </w:r>
    </w:p>
    <w:p w:rsidR="000E5B3A" w:rsidRPr="002308E2" w:rsidRDefault="002308E2" w:rsidP="00B21917">
      <w:pPr>
        <w:pStyle w:val="Default"/>
        <w:rPr>
          <w:rFonts w:ascii="Arial" w:hAnsi="Arial" w:cs="Arial"/>
          <w:color w:val="00B050"/>
          <w:sz w:val="16"/>
          <w:szCs w:val="16"/>
          <w:lang w:val="es-VE"/>
        </w:rPr>
      </w:pPr>
      <w:r w:rsidRPr="002308E2">
        <w:rPr>
          <w:rFonts w:ascii="Arial" w:hAnsi="Arial" w:cs="Arial"/>
          <w:color w:val="auto"/>
          <w:sz w:val="20"/>
          <w:szCs w:val="20"/>
          <w:lang w:val="es-VE"/>
        </w:rPr>
        <w:t>Cargo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(</w:t>
      </w:r>
      <w:r w:rsidR="00B21917">
        <w:rPr>
          <w:rFonts w:ascii="Arial" w:hAnsi="Arial" w:cs="Arial"/>
          <w:color w:val="auto"/>
          <w:sz w:val="20"/>
          <w:szCs w:val="20"/>
          <w:lang w:val="es-VE"/>
        </w:rPr>
        <w:t>D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irector/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enfermera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/secretar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ia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designa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da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por </w:t>
      </w:r>
      <w:r w:rsidR="00B21917">
        <w:rPr>
          <w:rFonts w:ascii="Arial" w:hAnsi="Arial" w:cs="Arial"/>
          <w:color w:val="auto"/>
          <w:sz w:val="20"/>
          <w:szCs w:val="20"/>
          <w:lang w:val="es-VE"/>
        </w:rPr>
        <w:t xml:space="preserve">el director de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la escuela o gu</w:t>
      </w:r>
      <w:r>
        <w:rPr>
          <w:rFonts w:ascii="Arial" w:hAnsi="Arial" w:cs="Arial"/>
          <w:color w:val="auto"/>
          <w:sz w:val="20"/>
          <w:szCs w:val="20"/>
          <w:lang w:val="es-VE"/>
        </w:rPr>
        <w:t>ardería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)</w:t>
      </w:r>
    </w:p>
    <w:sectPr w:rsidR="000E5B3A" w:rsidRPr="002308E2" w:rsidSect="00570555">
      <w:pgSz w:w="12240" w:h="15840"/>
      <w:pgMar w:top="864" w:right="1440" w:bottom="907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3B" w:rsidRDefault="00634D3B" w:rsidP="004B35B2">
      <w:r>
        <w:separator/>
      </w:r>
    </w:p>
  </w:endnote>
  <w:endnote w:type="continuationSeparator" w:id="0">
    <w:p w:rsidR="00634D3B" w:rsidRDefault="00634D3B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3B" w:rsidRDefault="00634D3B" w:rsidP="004B35B2">
      <w:r>
        <w:separator/>
      </w:r>
    </w:p>
  </w:footnote>
  <w:footnote w:type="continuationSeparator" w:id="0">
    <w:p w:rsidR="00634D3B" w:rsidRDefault="00634D3B" w:rsidP="004B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114"/>
    <w:multiLevelType w:val="hybridMultilevel"/>
    <w:tmpl w:val="9D82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2"/>
    <w:rsid w:val="000C29ED"/>
    <w:rsid w:val="000E5B3A"/>
    <w:rsid w:val="0015574F"/>
    <w:rsid w:val="00157E14"/>
    <w:rsid w:val="001B68FE"/>
    <w:rsid w:val="001D398D"/>
    <w:rsid w:val="00202980"/>
    <w:rsid w:val="002308E2"/>
    <w:rsid w:val="0026201D"/>
    <w:rsid w:val="002774A7"/>
    <w:rsid w:val="002949D0"/>
    <w:rsid w:val="002A1336"/>
    <w:rsid w:val="002E13C5"/>
    <w:rsid w:val="00351B2E"/>
    <w:rsid w:val="003A136C"/>
    <w:rsid w:val="003C1038"/>
    <w:rsid w:val="00401090"/>
    <w:rsid w:val="004B35B2"/>
    <w:rsid w:val="00500047"/>
    <w:rsid w:val="00546019"/>
    <w:rsid w:val="00546020"/>
    <w:rsid w:val="00570555"/>
    <w:rsid w:val="00634D3B"/>
    <w:rsid w:val="00673057"/>
    <w:rsid w:val="006A5E3F"/>
    <w:rsid w:val="006C42CA"/>
    <w:rsid w:val="006D34C2"/>
    <w:rsid w:val="00710344"/>
    <w:rsid w:val="00801975"/>
    <w:rsid w:val="0081242C"/>
    <w:rsid w:val="00820435"/>
    <w:rsid w:val="00841322"/>
    <w:rsid w:val="00846A0A"/>
    <w:rsid w:val="0086396F"/>
    <w:rsid w:val="008B5B88"/>
    <w:rsid w:val="008D5D3D"/>
    <w:rsid w:val="009E1A32"/>
    <w:rsid w:val="00A4047A"/>
    <w:rsid w:val="00A40BEB"/>
    <w:rsid w:val="00A65990"/>
    <w:rsid w:val="00AA44F2"/>
    <w:rsid w:val="00B005A3"/>
    <w:rsid w:val="00B2089D"/>
    <w:rsid w:val="00B21917"/>
    <w:rsid w:val="00B34ACA"/>
    <w:rsid w:val="00B358FD"/>
    <w:rsid w:val="00B91BDE"/>
    <w:rsid w:val="00B96652"/>
    <w:rsid w:val="00BD4C35"/>
    <w:rsid w:val="00CA212A"/>
    <w:rsid w:val="00CC23E3"/>
    <w:rsid w:val="00D07483"/>
    <w:rsid w:val="00D31476"/>
    <w:rsid w:val="00D61883"/>
    <w:rsid w:val="00E04B04"/>
    <w:rsid w:val="00E25481"/>
    <w:rsid w:val="00E34373"/>
    <w:rsid w:val="00E71B17"/>
    <w:rsid w:val="00E9432A"/>
    <w:rsid w:val="00EA2D32"/>
    <w:rsid w:val="00EB774E"/>
    <w:rsid w:val="00F00650"/>
    <w:rsid w:val="00F0640D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4824-0B7C-4405-8C26-C0E5216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A2D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School District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Yaworsky</dc:creator>
  <cp:keywords/>
  <dc:description/>
  <cp:lastModifiedBy>lisasimon</cp:lastModifiedBy>
  <cp:revision>2</cp:revision>
  <cp:lastPrinted>2022-12-01T20:37:00Z</cp:lastPrinted>
  <dcterms:created xsi:type="dcterms:W3CDTF">2022-12-01T20:37:00Z</dcterms:created>
  <dcterms:modified xsi:type="dcterms:W3CDTF">2022-12-01T20:37:00Z</dcterms:modified>
</cp:coreProperties>
</file>