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67"/>
        <w:tblOverlap w:val="never"/>
        <w:tblW w:w="5000" w:type="pct"/>
        <w:tblBorders>
          <w:top w:val="triple" w:sz="4" w:space="0" w:color="auto"/>
          <w:left w:val="triple" w:sz="4" w:space="0" w:color="auto"/>
          <w:bottom w:val="triple" w:sz="4" w:space="0" w:color="auto"/>
          <w:right w:val="triple" w:sz="4"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1030"/>
      </w:tblGrid>
      <w:tr w:rsidR="00454413" w:rsidTr="008C73F2">
        <w:tc>
          <w:tcPr>
            <w:tcW w:w="5000" w:type="pct"/>
            <w:tcBorders>
              <w:top w:val="nil"/>
              <w:left w:val="nil"/>
              <w:bottom w:val="nil"/>
              <w:right w:val="nil"/>
            </w:tcBorders>
            <w:shd w:val="clear" w:color="auto" w:fill="D0CECE" w:themeFill="background2" w:themeFillShade="E6"/>
          </w:tcPr>
          <w:p w:rsidR="008C73F2" w:rsidRPr="008C73F2" w:rsidRDefault="002524E6" w:rsidP="008C73F2">
            <w:pPr>
              <w:jc w:val="center"/>
              <w:rPr>
                <w:rFonts w:asciiTheme="majorHAnsi" w:hAnsiTheme="majorHAnsi"/>
                <w:b/>
                <w:sz w:val="40"/>
                <w:szCs w:val="33"/>
              </w:rPr>
            </w:pPr>
            <w:bookmarkStart w:id="0" w:name="_GoBack"/>
            <w:bookmarkEnd w:id="0"/>
            <w:r>
              <w:rPr>
                <w:rFonts w:asciiTheme="majorHAnsi" w:hAnsiTheme="majorHAnsi"/>
                <w:b/>
                <w:sz w:val="40"/>
                <w:szCs w:val="33"/>
              </w:rPr>
              <w:t xml:space="preserve">School Site </w:t>
            </w:r>
            <w:r w:rsidR="008C73F2">
              <w:rPr>
                <w:rFonts w:asciiTheme="majorHAnsi" w:hAnsiTheme="majorHAnsi"/>
                <w:b/>
                <w:sz w:val="40"/>
                <w:szCs w:val="33"/>
              </w:rPr>
              <w:t>E</w:t>
            </w:r>
            <w:r w:rsidR="008C73F2" w:rsidRPr="008C73F2">
              <w:rPr>
                <w:rFonts w:asciiTheme="majorHAnsi" w:hAnsiTheme="majorHAnsi"/>
                <w:b/>
                <w:sz w:val="40"/>
                <w:szCs w:val="33"/>
              </w:rPr>
              <w:t>xempted Fundraiser Application</w:t>
            </w:r>
          </w:p>
          <w:p w:rsidR="008C73F2" w:rsidRPr="008C73F2" w:rsidRDefault="008C73F2" w:rsidP="002524E6">
            <w:pPr>
              <w:jc w:val="center"/>
              <w:rPr>
                <w:sz w:val="24"/>
              </w:rPr>
            </w:pPr>
            <w:r w:rsidRPr="00A93280">
              <w:rPr>
                <w:b/>
                <w:sz w:val="24"/>
              </w:rPr>
              <w:t xml:space="preserve">This application is for fundraisers </w:t>
            </w:r>
            <w:r w:rsidRPr="002524E6">
              <w:rPr>
                <w:b/>
                <w:sz w:val="24"/>
              </w:rPr>
              <w:t xml:space="preserve">selling </w:t>
            </w:r>
            <w:r w:rsidR="002524E6" w:rsidRPr="002524E6">
              <w:rPr>
                <w:b/>
                <w:sz w:val="24"/>
              </w:rPr>
              <w:t>foods and beverages</w:t>
            </w:r>
            <w:r w:rsidRPr="002524E6">
              <w:rPr>
                <w:b/>
                <w:sz w:val="24"/>
              </w:rPr>
              <w:t xml:space="preserve"> that </w:t>
            </w:r>
            <w:r w:rsidRPr="00887502">
              <w:rPr>
                <w:b/>
                <w:sz w:val="24"/>
                <w:u w:val="single"/>
              </w:rPr>
              <w:t>do not meet</w:t>
            </w:r>
            <w:r w:rsidRPr="00A93280">
              <w:rPr>
                <w:b/>
                <w:sz w:val="24"/>
              </w:rPr>
              <w:t xml:space="preserve"> the Smart Snacks in School standards.</w:t>
            </w:r>
          </w:p>
          <w:p w:rsidR="00A93280" w:rsidRPr="00A93280" w:rsidRDefault="00454413" w:rsidP="008C73F2">
            <w:pPr>
              <w:jc w:val="center"/>
              <w:rPr>
                <w:sz w:val="24"/>
              </w:rPr>
            </w:pPr>
            <w:r w:rsidRPr="008C73F2">
              <w:rPr>
                <w:b/>
                <w:sz w:val="30"/>
                <w:szCs w:val="30"/>
              </w:rPr>
              <w:t xml:space="preserve">Please return </w:t>
            </w:r>
            <w:r w:rsidR="008C73F2" w:rsidRPr="008C73F2">
              <w:rPr>
                <w:b/>
                <w:sz w:val="30"/>
                <w:szCs w:val="30"/>
              </w:rPr>
              <w:t>to the school or district contact</w:t>
            </w:r>
            <w:r w:rsidRPr="008C73F2">
              <w:rPr>
                <w:b/>
                <w:sz w:val="30"/>
                <w:szCs w:val="30"/>
              </w:rPr>
              <w:t>:</w:t>
            </w:r>
            <w:r w:rsidR="008C73F2">
              <w:rPr>
                <w:b/>
                <w:sz w:val="24"/>
              </w:rPr>
              <w:br/>
            </w:r>
            <w:sdt>
              <w:sdtPr>
                <w:rPr>
                  <w:sz w:val="24"/>
                </w:rPr>
                <w:id w:val="1265506402"/>
                <w:placeholder>
                  <w:docPart w:val="5D90B27A496E4AA29346C36EA343CF00"/>
                </w:placeholder>
                <w:showingPlcHdr/>
              </w:sdtPr>
              <w:sdtEndPr/>
              <w:sdtContent>
                <w:r w:rsidR="00A93280">
                  <w:rPr>
                    <w:sz w:val="24"/>
                  </w:rPr>
                  <w:t>Contact information for individual designated to maintain fundraiser documentation and applications</w:t>
                </w:r>
              </w:sdtContent>
            </w:sdt>
          </w:p>
        </w:tc>
      </w:tr>
    </w:tbl>
    <w:p w:rsidR="00454413" w:rsidRDefault="00454413" w:rsidP="00582347">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5142"/>
        <w:gridCol w:w="5874"/>
      </w:tblGrid>
      <w:tr w:rsidR="007315BD" w:rsidRPr="00582347" w:rsidTr="00761972">
        <w:tc>
          <w:tcPr>
            <w:tcW w:w="0" w:type="auto"/>
            <w:gridSpan w:val="2"/>
            <w:tcBorders>
              <w:top w:val="thinThickSmallGap" w:sz="12" w:space="0" w:color="auto"/>
              <w:left w:val="thinThickSmallGap" w:sz="12" w:space="0" w:color="auto"/>
              <w:right w:val="thinThickSmallGap" w:sz="12" w:space="0" w:color="auto"/>
            </w:tcBorders>
          </w:tcPr>
          <w:p w:rsidR="007315BD" w:rsidRPr="00582347" w:rsidRDefault="00372D5B" w:rsidP="00DC1948">
            <w:pPr>
              <w:rPr>
                <w:sz w:val="24"/>
                <w:szCs w:val="24"/>
              </w:rPr>
            </w:pPr>
            <w:r>
              <w:rPr>
                <w:sz w:val="24"/>
                <w:szCs w:val="24"/>
              </w:rPr>
              <w:t>District Name</w:t>
            </w:r>
            <w:r w:rsidR="007315BD" w:rsidRPr="00582347">
              <w:rPr>
                <w:sz w:val="24"/>
                <w:szCs w:val="24"/>
              </w:rPr>
              <w:t>:</w:t>
            </w:r>
            <w:r w:rsidR="00A434CA">
              <w:rPr>
                <w:sz w:val="24"/>
                <w:szCs w:val="24"/>
              </w:rPr>
              <w:t xml:space="preserve"> </w:t>
            </w:r>
            <w:sdt>
              <w:sdtPr>
                <w:rPr>
                  <w:sz w:val="24"/>
                  <w:szCs w:val="24"/>
                </w:rPr>
                <w:id w:val="-1888016231"/>
                <w:placeholder>
                  <w:docPart w:val="7E30ABDA5AC94421BDB78F8B53DA93F3"/>
                </w:placeholder>
                <w:showingPlcHdr/>
                <w:text/>
              </w:sdtPr>
              <w:sdtEndPr/>
              <w:sdtContent>
                <w:r w:rsidR="00DC1948" w:rsidRPr="00A179C7">
                  <w:rPr>
                    <w:rStyle w:val="PlaceholderText"/>
                  </w:rPr>
                  <w:t>Click here to enter text.</w:t>
                </w:r>
              </w:sdtContent>
            </w:sdt>
          </w:p>
        </w:tc>
      </w:tr>
      <w:tr w:rsidR="00372D5B" w:rsidRPr="00582347" w:rsidTr="00761972">
        <w:tc>
          <w:tcPr>
            <w:tcW w:w="0" w:type="auto"/>
            <w:gridSpan w:val="2"/>
            <w:tcBorders>
              <w:top w:val="thinThickSmallGap" w:sz="12" w:space="0" w:color="auto"/>
              <w:left w:val="thinThickSmallGap" w:sz="12" w:space="0" w:color="auto"/>
              <w:right w:val="thinThickSmallGap" w:sz="12" w:space="0" w:color="auto"/>
            </w:tcBorders>
          </w:tcPr>
          <w:p w:rsidR="00372D5B" w:rsidRDefault="00372D5B" w:rsidP="00DC1948">
            <w:pPr>
              <w:rPr>
                <w:sz w:val="24"/>
                <w:szCs w:val="24"/>
              </w:rPr>
            </w:pPr>
            <w:r>
              <w:rPr>
                <w:sz w:val="24"/>
                <w:szCs w:val="24"/>
              </w:rPr>
              <w:t>School Name:</w:t>
            </w:r>
            <w:r w:rsidR="00A434CA">
              <w:rPr>
                <w:sz w:val="24"/>
                <w:szCs w:val="24"/>
              </w:rPr>
              <w:t xml:space="preserve"> </w:t>
            </w:r>
            <w:sdt>
              <w:sdtPr>
                <w:rPr>
                  <w:sz w:val="24"/>
                  <w:szCs w:val="24"/>
                </w:rPr>
                <w:id w:val="-2007437873"/>
                <w:placeholder>
                  <w:docPart w:val="1FE1F108B4F1495480D27434154E0560"/>
                </w:placeholder>
                <w:showingPlcHdr/>
                <w:text/>
              </w:sdtPr>
              <w:sdtEndPr/>
              <w:sdtContent>
                <w:r w:rsidR="00DC1948" w:rsidRPr="00A179C7">
                  <w:rPr>
                    <w:rStyle w:val="PlaceholderText"/>
                  </w:rPr>
                  <w:t>Click here to enter text.</w:t>
                </w:r>
              </w:sdtContent>
            </w:sdt>
          </w:p>
        </w:tc>
      </w:tr>
      <w:tr w:rsidR="007315BD" w:rsidRPr="00582347" w:rsidTr="00454413">
        <w:tc>
          <w:tcPr>
            <w:tcW w:w="4348" w:type="dxa"/>
            <w:tcBorders>
              <w:left w:val="thinThickSmallGap" w:sz="12" w:space="0" w:color="auto"/>
              <w:bottom w:val="single" w:sz="4" w:space="0" w:color="auto"/>
            </w:tcBorders>
          </w:tcPr>
          <w:p w:rsidR="007315BD" w:rsidRPr="00582347" w:rsidRDefault="002524E6" w:rsidP="00DC1948">
            <w:pPr>
              <w:rPr>
                <w:sz w:val="24"/>
                <w:szCs w:val="24"/>
              </w:rPr>
            </w:pPr>
            <w:r>
              <w:rPr>
                <w:sz w:val="24"/>
                <w:szCs w:val="24"/>
              </w:rPr>
              <w:t>Applicant Name</w:t>
            </w:r>
            <w:r w:rsidR="007315BD" w:rsidRPr="00582347">
              <w:rPr>
                <w:sz w:val="24"/>
                <w:szCs w:val="24"/>
              </w:rPr>
              <w:t>:</w:t>
            </w:r>
            <w:r w:rsidR="00A434CA">
              <w:rPr>
                <w:sz w:val="24"/>
                <w:szCs w:val="24"/>
              </w:rPr>
              <w:t xml:space="preserve"> </w:t>
            </w:r>
            <w:sdt>
              <w:sdtPr>
                <w:rPr>
                  <w:sz w:val="24"/>
                  <w:szCs w:val="24"/>
                </w:rPr>
                <w:id w:val="915753731"/>
                <w:placeholder>
                  <w:docPart w:val="D370B6C871354355A82CC1A76F19B4B0"/>
                </w:placeholder>
                <w:showingPlcHdr/>
                <w:text/>
              </w:sdtPr>
              <w:sdtEndPr/>
              <w:sdtContent>
                <w:r w:rsidR="00DC1948" w:rsidRPr="002524E6">
                  <w:rPr>
                    <w:rStyle w:val="PlaceholderText"/>
                    <w:sz w:val="20"/>
                  </w:rPr>
                  <w:t>Click here to enter text.</w:t>
                </w:r>
              </w:sdtContent>
            </w:sdt>
          </w:p>
        </w:tc>
        <w:tc>
          <w:tcPr>
            <w:tcW w:w="6392" w:type="dxa"/>
            <w:tcBorders>
              <w:bottom w:val="single" w:sz="4" w:space="0" w:color="auto"/>
              <w:right w:val="thinThickSmallGap" w:sz="12" w:space="0" w:color="auto"/>
            </w:tcBorders>
          </w:tcPr>
          <w:p w:rsidR="007315BD" w:rsidRPr="00582347" w:rsidRDefault="007315BD" w:rsidP="00DC1948">
            <w:pPr>
              <w:rPr>
                <w:sz w:val="24"/>
                <w:szCs w:val="24"/>
              </w:rPr>
            </w:pPr>
            <w:r w:rsidRPr="00582347">
              <w:rPr>
                <w:sz w:val="24"/>
                <w:szCs w:val="24"/>
              </w:rPr>
              <w:t>E-mail &amp; Phone:</w:t>
            </w:r>
            <w:r w:rsidR="00A434CA">
              <w:rPr>
                <w:sz w:val="24"/>
                <w:szCs w:val="24"/>
              </w:rPr>
              <w:t xml:space="preserve"> </w:t>
            </w:r>
            <w:sdt>
              <w:sdtPr>
                <w:rPr>
                  <w:sz w:val="24"/>
                  <w:szCs w:val="24"/>
                </w:rPr>
                <w:id w:val="109170678"/>
                <w:placeholder>
                  <w:docPart w:val="170687BEE6264F7CAE758894323A72D2"/>
                </w:placeholder>
                <w:showingPlcHdr/>
                <w:text/>
              </w:sdtPr>
              <w:sdtEndPr/>
              <w:sdtContent>
                <w:r w:rsidR="00DC1948" w:rsidRPr="002524E6">
                  <w:rPr>
                    <w:rStyle w:val="PlaceholderText"/>
                    <w:sz w:val="20"/>
                  </w:rPr>
                  <w:t>Click here to enter text.</w:t>
                </w:r>
              </w:sdtContent>
            </w:sdt>
          </w:p>
        </w:tc>
      </w:tr>
      <w:tr w:rsidR="007315BD"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A93280" w:rsidRDefault="00A93280" w:rsidP="00A93280">
            <w:pPr>
              <w:widowControl w:val="0"/>
              <w:rPr>
                <w:sz w:val="24"/>
                <w:szCs w:val="24"/>
              </w:rPr>
            </w:pPr>
            <w:r>
              <w:rPr>
                <w:sz w:val="24"/>
                <w:szCs w:val="24"/>
              </w:rPr>
              <w:t xml:space="preserve">The Utah State Office of Education board addressed competitive foods and services in schools by enacting that </w:t>
            </w:r>
            <w:r w:rsidRPr="00A93280">
              <w:rPr>
                <w:b/>
                <w:sz w:val="24"/>
                <w:szCs w:val="24"/>
              </w:rPr>
              <w:t>local education agencies may hold specifically exempted fundraisers no more than three times per year per site, with each fundraiser lasting no longer than five consecutive school days</w:t>
            </w:r>
            <w:r>
              <w:rPr>
                <w:sz w:val="24"/>
                <w:szCs w:val="24"/>
              </w:rPr>
              <w:t>. This direction aligns with the Healthy Hunger-Free Kids Act of 2010, which directed the USDA to establish nutrition standards for all foods and beverages sold to students in school during the school day, including foods sold through school fundraisers. The standards provide support to encourage healthy options in school while providing a special exemption for infrequent fundraisers that do not meet the nutrition standards.</w:t>
            </w:r>
          </w:p>
          <w:p w:rsidR="00A93280" w:rsidRDefault="00A93280" w:rsidP="00A93280">
            <w:pPr>
              <w:widowControl w:val="0"/>
              <w:rPr>
                <w:b/>
                <w:bCs/>
                <w:sz w:val="24"/>
                <w:szCs w:val="24"/>
              </w:rPr>
            </w:pPr>
          </w:p>
          <w:p w:rsidR="009C62BB" w:rsidRDefault="00A93280" w:rsidP="00A93280">
            <w:pPr>
              <w:rPr>
                <w:b/>
                <w:sz w:val="24"/>
                <w:szCs w:val="24"/>
              </w:rPr>
            </w:pPr>
            <w:r w:rsidRPr="00C73759">
              <w:rPr>
                <w:b/>
                <w:sz w:val="24"/>
                <w:szCs w:val="21"/>
              </w:rPr>
              <w:t xml:space="preserve">For an overview of the Smart Snacks in School standards visit </w:t>
            </w:r>
            <w:hyperlink r:id="rId8" w:history="1">
              <w:r w:rsidRPr="00F96EB8">
                <w:rPr>
                  <w:rStyle w:val="Hyperlink"/>
                  <w:b/>
                  <w:sz w:val="24"/>
                  <w:szCs w:val="21"/>
                </w:rPr>
                <w:t>http://www.fns.usda.gov/sites/default/files/allfoods_flyer.pdf</w:t>
              </w:r>
            </w:hyperlink>
            <w:r w:rsidRPr="00C73759">
              <w:rPr>
                <w:b/>
                <w:sz w:val="24"/>
                <w:szCs w:val="21"/>
              </w:rPr>
              <w:t>.</w:t>
            </w:r>
          </w:p>
          <w:p w:rsidR="009C62BB" w:rsidRPr="009C62BB" w:rsidRDefault="009C62BB" w:rsidP="00DC3BD0">
            <w:pPr>
              <w:rPr>
                <w:sz w:val="24"/>
                <w:szCs w:val="24"/>
              </w:rPr>
            </w:pPr>
          </w:p>
        </w:tc>
      </w:tr>
      <w:tr w:rsidR="007315BD" w:rsidRPr="00582347" w:rsidTr="00761972">
        <w:tc>
          <w:tcPr>
            <w:tcW w:w="0" w:type="auto"/>
            <w:gridSpan w:val="2"/>
            <w:tcBorders>
              <w:left w:val="thinThickSmallGap" w:sz="12" w:space="0" w:color="auto"/>
              <w:bottom w:val="single" w:sz="4" w:space="0" w:color="auto"/>
              <w:right w:val="thinThickSmallGap" w:sz="12" w:space="0" w:color="auto"/>
            </w:tcBorders>
          </w:tcPr>
          <w:p w:rsidR="00642F22" w:rsidRPr="00582347" w:rsidRDefault="007315BD" w:rsidP="005A098E">
            <w:pPr>
              <w:rPr>
                <w:sz w:val="24"/>
                <w:szCs w:val="24"/>
              </w:rPr>
            </w:pPr>
            <w:r w:rsidRPr="00582347">
              <w:rPr>
                <w:sz w:val="24"/>
                <w:szCs w:val="24"/>
              </w:rPr>
              <w:t>Organization Name:</w:t>
            </w:r>
            <w:r w:rsidR="00A434CA">
              <w:rPr>
                <w:sz w:val="24"/>
                <w:szCs w:val="24"/>
              </w:rPr>
              <w:t xml:space="preserve"> </w:t>
            </w:r>
            <w:sdt>
              <w:sdtPr>
                <w:rPr>
                  <w:sz w:val="24"/>
                  <w:szCs w:val="24"/>
                </w:rPr>
                <w:id w:val="-365988558"/>
                <w:placeholder>
                  <w:docPart w:val="51A322E083F34351B2B090DFC5800488"/>
                </w:placeholder>
                <w:showingPlcHdr/>
                <w:text/>
              </w:sdtPr>
              <w:sdtEndPr/>
              <w:sdtContent>
                <w:r w:rsidR="00DC1948" w:rsidRPr="00A179C7">
                  <w:rPr>
                    <w:rStyle w:val="PlaceholderText"/>
                  </w:rPr>
                  <w:t>Click here to enter text.</w:t>
                </w:r>
              </w:sdtContent>
            </w:sdt>
          </w:p>
        </w:tc>
      </w:tr>
      <w:tr w:rsidR="00372D5B" w:rsidRPr="00582347" w:rsidTr="00454413">
        <w:tc>
          <w:tcPr>
            <w:tcW w:w="4348" w:type="dxa"/>
            <w:tcBorders>
              <w:left w:val="thinThickSmallGap" w:sz="12" w:space="0" w:color="auto"/>
              <w:bottom w:val="single" w:sz="4" w:space="0" w:color="auto"/>
              <w:right w:val="single" w:sz="4" w:space="0" w:color="auto"/>
            </w:tcBorders>
          </w:tcPr>
          <w:p w:rsidR="00372D5B" w:rsidRDefault="00761972" w:rsidP="00DC1948">
            <w:pPr>
              <w:rPr>
                <w:sz w:val="24"/>
                <w:szCs w:val="24"/>
              </w:rPr>
            </w:pPr>
            <w:r>
              <w:rPr>
                <w:sz w:val="24"/>
                <w:szCs w:val="24"/>
              </w:rPr>
              <w:t>Date</w:t>
            </w:r>
            <w:r w:rsidR="00372D5B">
              <w:rPr>
                <w:sz w:val="24"/>
                <w:szCs w:val="24"/>
              </w:rPr>
              <w:t>:</w:t>
            </w:r>
            <w:r>
              <w:rPr>
                <w:sz w:val="24"/>
                <w:szCs w:val="24"/>
              </w:rPr>
              <w:t xml:space="preserve"> </w:t>
            </w:r>
            <w:sdt>
              <w:sdtPr>
                <w:rPr>
                  <w:sz w:val="24"/>
                  <w:szCs w:val="24"/>
                </w:rPr>
                <w:id w:val="1092364955"/>
                <w:placeholder>
                  <w:docPart w:val="0F7AA0C627034707864119146B1456C1"/>
                </w:placeholder>
                <w:showingPlcHdr/>
                <w:date w:fullDate="2014-12-12T00:00:00Z">
                  <w:dateFormat w:val="M/d/yyyy"/>
                  <w:lid w:val="en-US"/>
                  <w:storeMappedDataAs w:val="dateTime"/>
                  <w:calendar w:val="gregorian"/>
                </w:date>
              </w:sdtPr>
              <w:sdtEndPr/>
              <w:sdtContent>
                <w:r w:rsidR="00DC1948" w:rsidRPr="00A179C7">
                  <w:rPr>
                    <w:rStyle w:val="PlaceholderText"/>
                  </w:rPr>
                  <w:t>Click here to enter a date.</w:t>
                </w:r>
              </w:sdtContent>
            </w:sdt>
          </w:p>
        </w:tc>
        <w:tc>
          <w:tcPr>
            <w:tcW w:w="6392" w:type="dxa"/>
            <w:tcBorders>
              <w:left w:val="single" w:sz="4" w:space="0" w:color="auto"/>
              <w:bottom w:val="single" w:sz="4" w:space="0" w:color="auto"/>
              <w:right w:val="thinThickSmallGap" w:sz="12" w:space="0" w:color="auto"/>
            </w:tcBorders>
          </w:tcPr>
          <w:p w:rsidR="00372D5B" w:rsidRDefault="00761972" w:rsidP="00DC1948">
            <w:pPr>
              <w:rPr>
                <w:sz w:val="24"/>
                <w:szCs w:val="24"/>
              </w:rPr>
            </w:pPr>
            <w:r>
              <w:rPr>
                <w:sz w:val="24"/>
                <w:szCs w:val="24"/>
              </w:rPr>
              <w:t>Number of days in duration</w:t>
            </w:r>
            <w:r w:rsidR="00372D5B">
              <w:rPr>
                <w:sz w:val="24"/>
                <w:szCs w:val="24"/>
              </w:rPr>
              <w:t>:</w:t>
            </w:r>
            <w:r w:rsidR="00A434CA">
              <w:rPr>
                <w:sz w:val="24"/>
                <w:szCs w:val="24"/>
              </w:rPr>
              <w:t xml:space="preserve"> </w:t>
            </w:r>
            <w:sdt>
              <w:sdtPr>
                <w:rPr>
                  <w:sz w:val="24"/>
                  <w:szCs w:val="24"/>
                </w:rPr>
                <w:id w:val="-1343078863"/>
                <w:placeholder>
                  <w:docPart w:val="1111E90BAC5E46FA84AE2D45EB7F0523"/>
                </w:placeholder>
                <w:showingPlcHdr/>
                <w:text/>
              </w:sdtPr>
              <w:sdtEndPr/>
              <w:sdtContent>
                <w:r w:rsidR="00DC1948" w:rsidRPr="00A179C7">
                  <w:rPr>
                    <w:rStyle w:val="PlaceholderText"/>
                  </w:rPr>
                  <w:t>Click here to enter text.</w:t>
                </w:r>
              </w:sdtContent>
            </w:sdt>
          </w:p>
        </w:tc>
      </w:tr>
      <w:tr w:rsidR="00761972" w:rsidRPr="00582347" w:rsidTr="00454413">
        <w:tc>
          <w:tcPr>
            <w:tcW w:w="4348" w:type="dxa"/>
            <w:tcBorders>
              <w:left w:val="thinThickSmallGap" w:sz="12" w:space="0" w:color="auto"/>
              <w:bottom w:val="single" w:sz="4" w:space="0" w:color="auto"/>
              <w:right w:val="single" w:sz="4" w:space="0" w:color="auto"/>
            </w:tcBorders>
          </w:tcPr>
          <w:p w:rsidR="00761972" w:rsidRDefault="00761972" w:rsidP="00DC1948">
            <w:pPr>
              <w:rPr>
                <w:sz w:val="24"/>
                <w:szCs w:val="24"/>
              </w:rPr>
            </w:pPr>
            <w:r>
              <w:rPr>
                <w:sz w:val="24"/>
                <w:szCs w:val="24"/>
              </w:rPr>
              <w:t>Time:</w:t>
            </w:r>
            <w:r w:rsidR="00A434CA">
              <w:rPr>
                <w:sz w:val="24"/>
                <w:szCs w:val="24"/>
              </w:rPr>
              <w:t xml:space="preserve"> </w:t>
            </w:r>
            <w:sdt>
              <w:sdtPr>
                <w:rPr>
                  <w:sz w:val="24"/>
                  <w:szCs w:val="24"/>
                </w:rPr>
                <w:id w:val="1218010712"/>
                <w:placeholder>
                  <w:docPart w:val="DE6F83482221422CA0153D83B9B459C8"/>
                </w:placeholder>
                <w:showingPlcHdr/>
                <w:text/>
              </w:sdtPr>
              <w:sdtEndPr/>
              <w:sdtContent>
                <w:r w:rsidR="00DC1948" w:rsidRPr="00A179C7">
                  <w:rPr>
                    <w:rStyle w:val="PlaceholderText"/>
                  </w:rPr>
                  <w:t>Click here to enter text.</w:t>
                </w:r>
              </w:sdtContent>
            </w:sdt>
          </w:p>
        </w:tc>
        <w:tc>
          <w:tcPr>
            <w:tcW w:w="6392" w:type="dxa"/>
            <w:tcBorders>
              <w:left w:val="single" w:sz="4" w:space="0" w:color="auto"/>
              <w:bottom w:val="single" w:sz="4" w:space="0" w:color="auto"/>
              <w:right w:val="thinThickSmallGap" w:sz="12" w:space="0" w:color="auto"/>
            </w:tcBorders>
          </w:tcPr>
          <w:p w:rsidR="00761972" w:rsidRDefault="00761972" w:rsidP="00DC1948">
            <w:pPr>
              <w:rPr>
                <w:sz w:val="24"/>
                <w:szCs w:val="24"/>
              </w:rPr>
            </w:pPr>
            <w:r>
              <w:rPr>
                <w:sz w:val="24"/>
                <w:szCs w:val="24"/>
              </w:rPr>
              <w:t>Location:</w:t>
            </w:r>
            <w:r w:rsidR="00A434CA">
              <w:rPr>
                <w:sz w:val="24"/>
                <w:szCs w:val="24"/>
              </w:rPr>
              <w:t xml:space="preserve"> </w:t>
            </w:r>
            <w:sdt>
              <w:sdtPr>
                <w:rPr>
                  <w:sz w:val="24"/>
                  <w:szCs w:val="24"/>
                </w:rPr>
                <w:id w:val="637847543"/>
                <w:placeholder>
                  <w:docPart w:val="1EB4C9D5FB91435CA7E697188EFE3F27"/>
                </w:placeholder>
                <w:showingPlcHdr/>
                <w:text/>
              </w:sdtPr>
              <w:sdtEndPr/>
              <w:sdtContent>
                <w:r w:rsidR="00DC1948" w:rsidRPr="00A179C7">
                  <w:rPr>
                    <w:rStyle w:val="PlaceholderText"/>
                  </w:rPr>
                  <w:t>Click here to enter text.</w:t>
                </w:r>
              </w:sdtContent>
            </w:sdt>
          </w:p>
        </w:tc>
      </w:tr>
      <w:tr w:rsidR="00761972" w:rsidRPr="00582347" w:rsidTr="00761972">
        <w:tc>
          <w:tcPr>
            <w:tcW w:w="0" w:type="auto"/>
            <w:gridSpan w:val="2"/>
            <w:tcBorders>
              <w:left w:val="thinThickSmallGap" w:sz="12" w:space="0" w:color="auto"/>
              <w:bottom w:val="single" w:sz="4" w:space="0" w:color="auto"/>
              <w:right w:val="thinThickSmallGap" w:sz="12" w:space="0" w:color="auto"/>
            </w:tcBorders>
          </w:tcPr>
          <w:p w:rsidR="00761972" w:rsidRPr="00582347" w:rsidRDefault="00761972" w:rsidP="00307E80">
            <w:pPr>
              <w:rPr>
                <w:sz w:val="24"/>
                <w:szCs w:val="24"/>
              </w:rPr>
            </w:pPr>
            <w:r>
              <w:rPr>
                <w:sz w:val="24"/>
                <w:szCs w:val="24"/>
              </w:rPr>
              <w:t xml:space="preserve">Has this organization hosted an exempted fundraiser in the past year?     </w:t>
            </w:r>
            <w:sdt>
              <w:sdtPr>
                <w:rPr>
                  <w:sz w:val="24"/>
                  <w:szCs w:val="24"/>
                </w:rPr>
                <w:id w:val="-15408246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355778650"/>
                <w14:checkbox>
                  <w14:checked w14:val="0"/>
                  <w14:checkedState w14:val="2612" w14:font="MS Gothic"/>
                  <w14:uncheckedState w14:val="2610" w14:font="MS Gothic"/>
                </w14:checkbox>
              </w:sdtPr>
              <w:sdtEndPr/>
              <w:sdtContent>
                <w:r w:rsidR="00DC1948">
                  <w:rPr>
                    <w:rFonts w:ascii="MS Gothic" w:eastAsia="MS Gothic" w:hAnsi="MS Gothic" w:hint="eastAsia"/>
                    <w:sz w:val="24"/>
                    <w:szCs w:val="24"/>
                  </w:rPr>
                  <w:t>☐</w:t>
                </w:r>
              </w:sdtContent>
            </w:sdt>
            <w:r>
              <w:rPr>
                <w:sz w:val="24"/>
                <w:szCs w:val="24"/>
              </w:rPr>
              <w:t xml:space="preserve">     No</w:t>
            </w:r>
          </w:p>
        </w:tc>
      </w:tr>
      <w:tr w:rsidR="00761972" w:rsidRPr="00582347" w:rsidTr="00761972">
        <w:tc>
          <w:tcPr>
            <w:tcW w:w="0" w:type="auto"/>
            <w:gridSpan w:val="2"/>
            <w:tcBorders>
              <w:left w:val="thinThickSmallGap" w:sz="12" w:space="0" w:color="auto"/>
              <w:bottom w:val="thinThickSmallGap" w:sz="24" w:space="0" w:color="auto"/>
              <w:right w:val="thinThickSmallGap" w:sz="12" w:space="0" w:color="auto"/>
            </w:tcBorders>
          </w:tcPr>
          <w:p w:rsidR="00761972" w:rsidRDefault="00761972" w:rsidP="00761972">
            <w:pPr>
              <w:rPr>
                <w:sz w:val="24"/>
                <w:szCs w:val="24"/>
              </w:rPr>
            </w:pPr>
            <w:r w:rsidRPr="00582347">
              <w:rPr>
                <w:sz w:val="24"/>
                <w:szCs w:val="24"/>
              </w:rPr>
              <w:t>Description of event and products sold:</w:t>
            </w:r>
          </w:p>
          <w:sdt>
            <w:sdtPr>
              <w:rPr>
                <w:sz w:val="24"/>
                <w:szCs w:val="24"/>
              </w:rPr>
              <w:id w:val="229037553"/>
              <w:placeholder>
                <w:docPart w:val="0A952E8E3D9C4B3F83572EF744759BC1"/>
              </w:placeholder>
              <w:showingPlcHdr/>
              <w:text w:multiLine="1"/>
            </w:sdtPr>
            <w:sdtEndPr/>
            <w:sdtContent>
              <w:p w:rsidR="00761972" w:rsidRDefault="00DC1948" w:rsidP="00761972">
                <w:pPr>
                  <w:rPr>
                    <w:sz w:val="24"/>
                    <w:szCs w:val="24"/>
                  </w:rPr>
                </w:pPr>
                <w:r w:rsidRPr="00A179C7">
                  <w:rPr>
                    <w:rStyle w:val="PlaceholderText"/>
                  </w:rPr>
                  <w:t>Click here to enter text.</w:t>
                </w:r>
              </w:p>
            </w:sdtContent>
          </w:sdt>
          <w:p w:rsidR="00761972" w:rsidRDefault="00761972" w:rsidP="00761972">
            <w:pPr>
              <w:rPr>
                <w:sz w:val="24"/>
                <w:szCs w:val="24"/>
              </w:rPr>
            </w:pPr>
          </w:p>
          <w:p w:rsidR="00DC3BD0" w:rsidRDefault="00DC3BD0" w:rsidP="00761972">
            <w:pPr>
              <w:rPr>
                <w:sz w:val="24"/>
                <w:szCs w:val="24"/>
              </w:rPr>
            </w:pPr>
          </w:p>
          <w:p w:rsidR="00761972" w:rsidRDefault="00761972" w:rsidP="00761972">
            <w:pPr>
              <w:rPr>
                <w:sz w:val="24"/>
                <w:szCs w:val="24"/>
              </w:rPr>
            </w:pPr>
          </w:p>
          <w:p w:rsidR="00734F55" w:rsidRDefault="00734F55" w:rsidP="00761972">
            <w:pPr>
              <w:rPr>
                <w:sz w:val="24"/>
                <w:szCs w:val="24"/>
              </w:rPr>
            </w:pPr>
          </w:p>
          <w:p w:rsidR="00761972" w:rsidRPr="00582347" w:rsidRDefault="00761972" w:rsidP="00761972">
            <w:pPr>
              <w:rPr>
                <w:sz w:val="24"/>
                <w:szCs w:val="24"/>
              </w:rPr>
            </w:pPr>
          </w:p>
          <w:p w:rsidR="00761972" w:rsidRPr="00582347" w:rsidRDefault="00761972" w:rsidP="00761972">
            <w:pPr>
              <w:rPr>
                <w:sz w:val="24"/>
                <w:szCs w:val="24"/>
              </w:rPr>
            </w:pPr>
          </w:p>
          <w:p w:rsidR="00761972" w:rsidRPr="00582347" w:rsidRDefault="00761972" w:rsidP="00761972">
            <w:pPr>
              <w:rPr>
                <w:sz w:val="24"/>
                <w:szCs w:val="24"/>
              </w:rPr>
            </w:pPr>
          </w:p>
        </w:tc>
      </w:tr>
    </w:tbl>
    <w:p w:rsidR="00F35370" w:rsidRDefault="00F35370" w:rsidP="00A93280">
      <w:pPr>
        <w:spacing w:after="80" w:line="240" w:lineRule="auto"/>
      </w:pPr>
    </w:p>
    <w:tbl>
      <w:tblPr>
        <w:tblStyle w:val="TableGrid"/>
        <w:tblW w:w="0" w:type="auto"/>
        <w:tblLook w:val="04A0" w:firstRow="1" w:lastRow="0" w:firstColumn="1" w:lastColumn="0" w:noHBand="0" w:noVBand="1"/>
      </w:tblPr>
      <w:tblGrid>
        <w:gridCol w:w="10790"/>
      </w:tblGrid>
      <w:tr w:rsidR="00A5401E" w:rsidTr="00A5401E">
        <w:trPr>
          <w:trHeight w:val="1206"/>
        </w:trPr>
        <w:tc>
          <w:tcPr>
            <w:tcW w:w="10790" w:type="dxa"/>
          </w:tcPr>
          <w:p w:rsidR="00A5401E" w:rsidRPr="008C73F2" w:rsidRDefault="002524E6" w:rsidP="00A5401E">
            <w:pPr>
              <w:jc w:val="center"/>
              <w:rPr>
                <w:sz w:val="24"/>
                <w:szCs w:val="24"/>
                <w:u w:val="single"/>
              </w:rPr>
            </w:pPr>
            <w:r>
              <w:rPr>
                <w:sz w:val="24"/>
                <w:szCs w:val="24"/>
                <w:u w:val="single"/>
              </w:rPr>
              <w:t>School or District</w:t>
            </w:r>
            <w:r w:rsidR="00A5401E" w:rsidRPr="008C73F2">
              <w:rPr>
                <w:sz w:val="24"/>
                <w:szCs w:val="24"/>
                <w:u w:val="single"/>
              </w:rPr>
              <w:t xml:space="preserve"> Use Only</w:t>
            </w:r>
            <w:r w:rsidR="008C73F2" w:rsidRPr="008C73F2">
              <w:rPr>
                <w:sz w:val="24"/>
                <w:szCs w:val="24"/>
                <w:u w:val="single"/>
              </w:rPr>
              <w:br/>
            </w:r>
            <w:r w:rsidR="008C73F2" w:rsidRPr="008C73F2">
              <w:rPr>
                <w:b/>
                <w:sz w:val="24"/>
                <w:szCs w:val="24"/>
              </w:rPr>
              <w:t>Maintain documentation 3 years plus the current year</w:t>
            </w:r>
            <w:r w:rsidR="008E7982">
              <w:rPr>
                <w:b/>
                <w:sz w:val="24"/>
                <w:szCs w:val="24"/>
              </w:rPr>
              <w:t>.</w:t>
            </w:r>
          </w:p>
          <w:p w:rsidR="00A5401E" w:rsidRDefault="00F861B2" w:rsidP="00A5401E">
            <w:sdt>
              <w:sdtPr>
                <w:id w:val="222107060"/>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Approved         </w:t>
            </w:r>
            <w:sdt>
              <w:sdtPr>
                <w:id w:val="-73283287"/>
                <w14:checkbox>
                  <w14:checked w14:val="0"/>
                  <w14:checkedState w14:val="2612" w14:font="MS Gothic"/>
                  <w14:uncheckedState w14:val="2610" w14:font="MS Gothic"/>
                </w14:checkbox>
              </w:sdtPr>
              <w:sdtEndPr/>
              <w:sdtContent>
                <w:r w:rsidR="00DC1948">
                  <w:rPr>
                    <w:rFonts w:ascii="MS Gothic" w:eastAsia="MS Gothic" w:hAnsi="MS Gothic" w:hint="eastAsia"/>
                  </w:rPr>
                  <w:t>☐</w:t>
                </w:r>
              </w:sdtContent>
            </w:sdt>
            <w:r w:rsidR="00A5401E">
              <w:t xml:space="preserve">    Denied</w:t>
            </w:r>
          </w:p>
          <w:p w:rsidR="00A5401E" w:rsidRDefault="00A5401E" w:rsidP="00A5401E">
            <w:pPr>
              <w:tabs>
                <w:tab w:val="left" w:pos="2880"/>
              </w:tabs>
            </w:pPr>
          </w:p>
          <w:p w:rsidR="00A5401E" w:rsidRDefault="00A5401E" w:rsidP="00A5401E">
            <w:pPr>
              <w:tabs>
                <w:tab w:val="left" w:pos="2880"/>
              </w:tabs>
            </w:pPr>
            <w:r>
              <w:t>Comments:</w:t>
            </w:r>
            <w:r w:rsidR="00A434CA">
              <w:t xml:space="preserve"> </w:t>
            </w:r>
            <w:sdt>
              <w:sdtPr>
                <w:id w:val="-835615086"/>
                <w:placeholder>
                  <w:docPart w:val="FF53438BCBD545AEB9836E770CC692AA"/>
                </w:placeholder>
                <w:showingPlcHdr/>
                <w:text w:multiLine="1"/>
              </w:sdtPr>
              <w:sdtEndPr/>
              <w:sdtContent>
                <w:r w:rsidR="00DC1948" w:rsidRPr="00A179C7">
                  <w:rPr>
                    <w:rStyle w:val="PlaceholderText"/>
                  </w:rPr>
                  <w:t>Click here to enter text.</w:t>
                </w:r>
              </w:sdtContent>
            </w:sdt>
            <w:r>
              <w:tab/>
            </w:r>
          </w:p>
          <w:p w:rsidR="00A5401E" w:rsidRDefault="00A5401E" w:rsidP="00A5401E"/>
          <w:p w:rsidR="00A5401E" w:rsidRDefault="00A5401E" w:rsidP="00A5401E">
            <w:r>
              <w:t>Signature:                                                                                                                          Date:</w:t>
            </w:r>
          </w:p>
        </w:tc>
      </w:tr>
    </w:tbl>
    <w:p w:rsidR="00E97DC3" w:rsidRDefault="00E97DC3" w:rsidP="005A098E"/>
    <w:p w:rsidR="008C73F2" w:rsidRPr="008C73F2" w:rsidRDefault="008C73F2" w:rsidP="008C73F2">
      <w:pPr>
        <w:spacing w:after="0" w:line="240" w:lineRule="auto"/>
        <w:jc w:val="center"/>
      </w:pPr>
      <w:r w:rsidRPr="008C73F2">
        <w:rPr>
          <w:rFonts w:asciiTheme="majorHAnsi" w:hAnsiTheme="majorHAnsi"/>
        </w:rPr>
        <w:t>USDA is an equal opportunity provider and employer.</w:t>
      </w:r>
    </w:p>
    <w:sectPr w:rsidR="008C73F2" w:rsidRPr="008C73F2" w:rsidSect="007315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B2" w:rsidRDefault="00F861B2" w:rsidP="007A49FA">
      <w:pPr>
        <w:spacing w:after="0" w:line="240" w:lineRule="auto"/>
      </w:pPr>
      <w:r>
        <w:separator/>
      </w:r>
    </w:p>
  </w:endnote>
  <w:endnote w:type="continuationSeparator" w:id="0">
    <w:p w:rsidR="00F861B2" w:rsidRDefault="00F861B2" w:rsidP="007A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9FA" w:rsidRDefault="00C05257">
    <w:pPr>
      <w:pStyle w:val="Footer"/>
    </w:pPr>
    <w:r w:rsidRPr="00C05257">
      <w:t>P:\POOL\NSLP-SBP\Smart Snacks in School</w:t>
    </w:r>
    <w:r w:rsidR="007A49FA">
      <w:ptab w:relativeTo="margin" w:alignment="center" w:leader="none"/>
    </w:r>
    <w:r w:rsidR="007A49FA">
      <w:ptab w:relativeTo="margin" w:alignment="right" w:leader="none"/>
    </w:r>
    <w:r w:rsidR="008C73F2">
      <w:t>10</w:t>
    </w:r>
    <w:r w:rsidR="00F51374">
      <w:t>/</w:t>
    </w:r>
    <w:r w:rsidR="008C73F2">
      <w:t>1</w:t>
    </w:r>
    <w:r w:rsidR="007A49FA">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B2" w:rsidRDefault="00F861B2" w:rsidP="007A49FA">
      <w:pPr>
        <w:spacing w:after="0" w:line="240" w:lineRule="auto"/>
      </w:pPr>
      <w:r>
        <w:separator/>
      </w:r>
    </w:p>
  </w:footnote>
  <w:footnote w:type="continuationSeparator" w:id="0">
    <w:p w:rsidR="00F861B2" w:rsidRDefault="00F861B2" w:rsidP="007A49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BD"/>
    <w:rsid w:val="000277D6"/>
    <w:rsid w:val="00042EF8"/>
    <w:rsid w:val="00190843"/>
    <w:rsid w:val="002308C7"/>
    <w:rsid w:val="002524E6"/>
    <w:rsid w:val="00307E80"/>
    <w:rsid w:val="00372D5B"/>
    <w:rsid w:val="003B66A8"/>
    <w:rsid w:val="00454413"/>
    <w:rsid w:val="0055120E"/>
    <w:rsid w:val="005529A6"/>
    <w:rsid w:val="00582347"/>
    <w:rsid w:val="005A098E"/>
    <w:rsid w:val="005F092A"/>
    <w:rsid w:val="00642F22"/>
    <w:rsid w:val="006766E7"/>
    <w:rsid w:val="007315BD"/>
    <w:rsid w:val="00734F55"/>
    <w:rsid w:val="00761972"/>
    <w:rsid w:val="007A49FA"/>
    <w:rsid w:val="00887502"/>
    <w:rsid w:val="008C73F2"/>
    <w:rsid w:val="008E148F"/>
    <w:rsid w:val="008E7982"/>
    <w:rsid w:val="009C62BB"/>
    <w:rsid w:val="00A434CA"/>
    <w:rsid w:val="00A5401E"/>
    <w:rsid w:val="00A93280"/>
    <w:rsid w:val="00B124EB"/>
    <w:rsid w:val="00C05257"/>
    <w:rsid w:val="00D27C5E"/>
    <w:rsid w:val="00DC1948"/>
    <w:rsid w:val="00DC3BD0"/>
    <w:rsid w:val="00E97DC3"/>
    <w:rsid w:val="00F35370"/>
    <w:rsid w:val="00F51374"/>
    <w:rsid w:val="00F8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FA"/>
  </w:style>
  <w:style w:type="paragraph" w:styleId="Footer">
    <w:name w:val="footer"/>
    <w:basedOn w:val="Normal"/>
    <w:link w:val="FooterChar"/>
    <w:uiPriority w:val="99"/>
    <w:unhideWhenUsed/>
    <w:rsid w:val="007A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FA"/>
  </w:style>
  <w:style w:type="character" w:styleId="Hyperlink">
    <w:name w:val="Hyperlink"/>
    <w:basedOn w:val="DefaultParagraphFont"/>
    <w:uiPriority w:val="99"/>
    <w:unhideWhenUsed/>
    <w:rsid w:val="00190843"/>
    <w:rPr>
      <w:color w:val="0563C1" w:themeColor="hyperlink"/>
      <w:u w:val="single"/>
    </w:rPr>
  </w:style>
  <w:style w:type="paragraph" w:styleId="BalloonText">
    <w:name w:val="Balloon Text"/>
    <w:basedOn w:val="Normal"/>
    <w:link w:val="BalloonTextChar"/>
    <w:uiPriority w:val="99"/>
    <w:semiHidden/>
    <w:unhideWhenUsed/>
    <w:rsid w:val="00372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5B"/>
    <w:rPr>
      <w:rFonts w:ascii="Segoe UI" w:hAnsi="Segoe UI" w:cs="Segoe UI"/>
      <w:sz w:val="18"/>
      <w:szCs w:val="18"/>
    </w:rPr>
  </w:style>
  <w:style w:type="character" w:styleId="PlaceholderText">
    <w:name w:val="Placeholder Text"/>
    <w:basedOn w:val="DefaultParagraphFont"/>
    <w:uiPriority w:val="99"/>
    <w:semiHidden/>
    <w:rsid w:val="00A54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sites/default/files/allfoods_flye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30ABDA5AC94421BDB78F8B53DA93F3"/>
        <w:category>
          <w:name w:val="General"/>
          <w:gallery w:val="placeholder"/>
        </w:category>
        <w:types>
          <w:type w:val="bbPlcHdr"/>
        </w:types>
        <w:behaviors>
          <w:behavior w:val="content"/>
        </w:behaviors>
        <w:guid w:val="{AABD5F7E-AD94-436C-90BE-AE4B278BECA7}"/>
      </w:docPartPr>
      <w:docPartBody>
        <w:p w:rsidR="002B20ED" w:rsidRDefault="002B20ED" w:rsidP="002B20ED">
          <w:pPr>
            <w:pStyle w:val="7E30ABDA5AC94421BDB78F8B53DA93F34"/>
          </w:pPr>
          <w:r w:rsidRPr="00A179C7">
            <w:rPr>
              <w:rStyle w:val="PlaceholderText"/>
            </w:rPr>
            <w:t>Click here to enter text.</w:t>
          </w:r>
        </w:p>
      </w:docPartBody>
    </w:docPart>
    <w:docPart>
      <w:docPartPr>
        <w:name w:val="1FE1F108B4F1495480D27434154E0560"/>
        <w:category>
          <w:name w:val="General"/>
          <w:gallery w:val="placeholder"/>
        </w:category>
        <w:types>
          <w:type w:val="bbPlcHdr"/>
        </w:types>
        <w:behaviors>
          <w:behavior w:val="content"/>
        </w:behaviors>
        <w:guid w:val="{89078F0A-67E1-4588-BA86-7589C4EA3808}"/>
      </w:docPartPr>
      <w:docPartBody>
        <w:p w:rsidR="002B20ED" w:rsidRDefault="002B20ED" w:rsidP="002B20ED">
          <w:pPr>
            <w:pStyle w:val="1FE1F108B4F1495480D27434154E05604"/>
          </w:pPr>
          <w:r w:rsidRPr="00A179C7">
            <w:rPr>
              <w:rStyle w:val="PlaceholderText"/>
            </w:rPr>
            <w:t>Click here to enter text.</w:t>
          </w:r>
        </w:p>
      </w:docPartBody>
    </w:docPart>
    <w:docPart>
      <w:docPartPr>
        <w:name w:val="D370B6C871354355A82CC1A76F19B4B0"/>
        <w:category>
          <w:name w:val="General"/>
          <w:gallery w:val="placeholder"/>
        </w:category>
        <w:types>
          <w:type w:val="bbPlcHdr"/>
        </w:types>
        <w:behaviors>
          <w:behavior w:val="content"/>
        </w:behaviors>
        <w:guid w:val="{376066F1-519E-4437-B41D-788B6BB4B80F}"/>
      </w:docPartPr>
      <w:docPartBody>
        <w:p w:rsidR="002B20ED" w:rsidRDefault="002B20ED" w:rsidP="002B20ED">
          <w:pPr>
            <w:pStyle w:val="D370B6C871354355A82CC1A76F19B4B04"/>
          </w:pPr>
          <w:r w:rsidRPr="00A179C7">
            <w:rPr>
              <w:rStyle w:val="PlaceholderText"/>
            </w:rPr>
            <w:t>Click here to enter text.</w:t>
          </w:r>
        </w:p>
      </w:docPartBody>
    </w:docPart>
    <w:docPart>
      <w:docPartPr>
        <w:name w:val="170687BEE6264F7CAE758894323A72D2"/>
        <w:category>
          <w:name w:val="General"/>
          <w:gallery w:val="placeholder"/>
        </w:category>
        <w:types>
          <w:type w:val="bbPlcHdr"/>
        </w:types>
        <w:behaviors>
          <w:behavior w:val="content"/>
        </w:behaviors>
        <w:guid w:val="{D21622B3-B7E8-4949-8CCA-14720A2497A0}"/>
      </w:docPartPr>
      <w:docPartBody>
        <w:p w:rsidR="002B20ED" w:rsidRDefault="002B20ED" w:rsidP="002B20ED">
          <w:pPr>
            <w:pStyle w:val="170687BEE6264F7CAE758894323A72D24"/>
          </w:pPr>
          <w:r w:rsidRPr="00A179C7">
            <w:rPr>
              <w:rStyle w:val="PlaceholderText"/>
            </w:rPr>
            <w:t>Click here to enter text.</w:t>
          </w:r>
        </w:p>
      </w:docPartBody>
    </w:docPart>
    <w:docPart>
      <w:docPartPr>
        <w:name w:val="51A322E083F34351B2B090DFC5800488"/>
        <w:category>
          <w:name w:val="General"/>
          <w:gallery w:val="placeholder"/>
        </w:category>
        <w:types>
          <w:type w:val="bbPlcHdr"/>
        </w:types>
        <w:behaviors>
          <w:behavior w:val="content"/>
        </w:behaviors>
        <w:guid w:val="{97A178FC-029B-4ADD-8356-2820EC15DD17}"/>
      </w:docPartPr>
      <w:docPartBody>
        <w:p w:rsidR="002B20ED" w:rsidRDefault="002B20ED" w:rsidP="002B20ED">
          <w:pPr>
            <w:pStyle w:val="51A322E083F34351B2B090DFC58004884"/>
          </w:pPr>
          <w:r w:rsidRPr="00A179C7">
            <w:rPr>
              <w:rStyle w:val="PlaceholderText"/>
            </w:rPr>
            <w:t>Click here to enter text.</w:t>
          </w:r>
        </w:p>
      </w:docPartBody>
    </w:docPart>
    <w:docPart>
      <w:docPartPr>
        <w:name w:val="0F7AA0C627034707864119146B1456C1"/>
        <w:category>
          <w:name w:val="General"/>
          <w:gallery w:val="placeholder"/>
        </w:category>
        <w:types>
          <w:type w:val="bbPlcHdr"/>
        </w:types>
        <w:behaviors>
          <w:behavior w:val="content"/>
        </w:behaviors>
        <w:guid w:val="{D1959727-906E-42C0-81A9-839797B5AC3F}"/>
      </w:docPartPr>
      <w:docPartBody>
        <w:p w:rsidR="002B20ED" w:rsidRDefault="002B20ED" w:rsidP="002B20ED">
          <w:pPr>
            <w:pStyle w:val="0F7AA0C627034707864119146B1456C14"/>
          </w:pPr>
          <w:r w:rsidRPr="00A179C7">
            <w:rPr>
              <w:rStyle w:val="PlaceholderText"/>
            </w:rPr>
            <w:t>Click here to enter a date.</w:t>
          </w:r>
        </w:p>
      </w:docPartBody>
    </w:docPart>
    <w:docPart>
      <w:docPartPr>
        <w:name w:val="1111E90BAC5E46FA84AE2D45EB7F0523"/>
        <w:category>
          <w:name w:val="General"/>
          <w:gallery w:val="placeholder"/>
        </w:category>
        <w:types>
          <w:type w:val="bbPlcHdr"/>
        </w:types>
        <w:behaviors>
          <w:behavior w:val="content"/>
        </w:behaviors>
        <w:guid w:val="{00F00306-EE32-49BF-9DFF-AD95C9212D88}"/>
      </w:docPartPr>
      <w:docPartBody>
        <w:p w:rsidR="002B20ED" w:rsidRDefault="002B20ED" w:rsidP="002B20ED">
          <w:pPr>
            <w:pStyle w:val="1111E90BAC5E46FA84AE2D45EB7F05234"/>
          </w:pPr>
          <w:r w:rsidRPr="00A179C7">
            <w:rPr>
              <w:rStyle w:val="PlaceholderText"/>
            </w:rPr>
            <w:t>Click here to enter text.</w:t>
          </w:r>
        </w:p>
      </w:docPartBody>
    </w:docPart>
    <w:docPart>
      <w:docPartPr>
        <w:name w:val="DE6F83482221422CA0153D83B9B459C8"/>
        <w:category>
          <w:name w:val="General"/>
          <w:gallery w:val="placeholder"/>
        </w:category>
        <w:types>
          <w:type w:val="bbPlcHdr"/>
        </w:types>
        <w:behaviors>
          <w:behavior w:val="content"/>
        </w:behaviors>
        <w:guid w:val="{05B58C0E-51E5-4172-88FA-89D27566230C}"/>
      </w:docPartPr>
      <w:docPartBody>
        <w:p w:rsidR="002B20ED" w:rsidRDefault="002B20ED" w:rsidP="002B20ED">
          <w:pPr>
            <w:pStyle w:val="DE6F83482221422CA0153D83B9B459C84"/>
          </w:pPr>
          <w:r w:rsidRPr="00A179C7">
            <w:rPr>
              <w:rStyle w:val="PlaceholderText"/>
            </w:rPr>
            <w:t>Click here to enter text.</w:t>
          </w:r>
        </w:p>
      </w:docPartBody>
    </w:docPart>
    <w:docPart>
      <w:docPartPr>
        <w:name w:val="1EB4C9D5FB91435CA7E697188EFE3F27"/>
        <w:category>
          <w:name w:val="General"/>
          <w:gallery w:val="placeholder"/>
        </w:category>
        <w:types>
          <w:type w:val="bbPlcHdr"/>
        </w:types>
        <w:behaviors>
          <w:behavior w:val="content"/>
        </w:behaviors>
        <w:guid w:val="{1638BD91-64D7-4031-9484-9BE48B066852}"/>
      </w:docPartPr>
      <w:docPartBody>
        <w:p w:rsidR="002B20ED" w:rsidRDefault="002B20ED" w:rsidP="002B20ED">
          <w:pPr>
            <w:pStyle w:val="1EB4C9D5FB91435CA7E697188EFE3F274"/>
          </w:pPr>
          <w:r w:rsidRPr="00A179C7">
            <w:rPr>
              <w:rStyle w:val="PlaceholderText"/>
            </w:rPr>
            <w:t>Click here to enter text.</w:t>
          </w:r>
        </w:p>
      </w:docPartBody>
    </w:docPart>
    <w:docPart>
      <w:docPartPr>
        <w:name w:val="5D90B27A496E4AA29346C36EA343CF00"/>
        <w:category>
          <w:name w:val="General"/>
          <w:gallery w:val="placeholder"/>
        </w:category>
        <w:types>
          <w:type w:val="bbPlcHdr"/>
        </w:types>
        <w:behaviors>
          <w:behavior w:val="content"/>
        </w:behaviors>
        <w:guid w:val="{47E9FAE9-FE82-43D1-8A46-DA5FA75531AB}"/>
      </w:docPartPr>
      <w:docPartBody>
        <w:p w:rsidR="009E1201" w:rsidRDefault="002B20ED" w:rsidP="002B20ED">
          <w:pPr>
            <w:pStyle w:val="5D90B27A496E4AA29346C36EA343CF00"/>
          </w:pPr>
          <w:r>
            <w:rPr>
              <w:sz w:val="24"/>
            </w:rPr>
            <w:t>Contact information for individual designated to maintain fundraiser documentation and applications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D2"/>
    <w:rsid w:val="00174E5A"/>
    <w:rsid w:val="002B20ED"/>
    <w:rsid w:val="00445BD6"/>
    <w:rsid w:val="00556EE0"/>
    <w:rsid w:val="007F7744"/>
    <w:rsid w:val="00860A28"/>
    <w:rsid w:val="009E1201"/>
    <w:rsid w:val="00F4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2B20ED"/>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 w:type="paragraph" w:customStyle="1" w:styleId="5D90B27A496E4AA29346C36EA343CF00">
    <w:name w:val="5D90B27A496E4AA29346C36EA343CF00"/>
    <w:rsid w:val="002B20ED"/>
    <w:rPr>
      <w:rFonts w:eastAsiaTheme="minorHAnsi"/>
    </w:rPr>
  </w:style>
  <w:style w:type="paragraph" w:customStyle="1" w:styleId="7E30ABDA5AC94421BDB78F8B53DA93F34">
    <w:name w:val="7E30ABDA5AC94421BDB78F8B53DA93F34"/>
    <w:rsid w:val="002B20ED"/>
    <w:rPr>
      <w:rFonts w:eastAsiaTheme="minorHAnsi"/>
    </w:rPr>
  </w:style>
  <w:style w:type="paragraph" w:customStyle="1" w:styleId="1FE1F108B4F1495480D27434154E05604">
    <w:name w:val="1FE1F108B4F1495480D27434154E05604"/>
    <w:rsid w:val="002B20ED"/>
    <w:rPr>
      <w:rFonts w:eastAsiaTheme="minorHAnsi"/>
    </w:rPr>
  </w:style>
  <w:style w:type="paragraph" w:customStyle="1" w:styleId="D370B6C871354355A82CC1A76F19B4B04">
    <w:name w:val="D370B6C871354355A82CC1A76F19B4B04"/>
    <w:rsid w:val="002B20ED"/>
    <w:rPr>
      <w:rFonts w:eastAsiaTheme="minorHAnsi"/>
    </w:rPr>
  </w:style>
  <w:style w:type="paragraph" w:customStyle="1" w:styleId="170687BEE6264F7CAE758894323A72D24">
    <w:name w:val="170687BEE6264F7CAE758894323A72D24"/>
    <w:rsid w:val="002B20ED"/>
    <w:rPr>
      <w:rFonts w:eastAsiaTheme="minorHAnsi"/>
    </w:rPr>
  </w:style>
  <w:style w:type="paragraph" w:customStyle="1" w:styleId="51A322E083F34351B2B090DFC58004884">
    <w:name w:val="51A322E083F34351B2B090DFC58004884"/>
    <w:rsid w:val="002B20ED"/>
    <w:rPr>
      <w:rFonts w:eastAsiaTheme="minorHAnsi"/>
    </w:rPr>
  </w:style>
  <w:style w:type="paragraph" w:customStyle="1" w:styleId="0F7AA0C627034707864119146B1456C14">
    <w:name w:val="0F7AA0C627034707864119146B1456C14"/>
    <w:rsid w:val="002B20ED"/>
    <w:rPr>
      <w:rFonts w:eastAsiaTheme="minorHAnsi"/>
    </w:rPr>
  </w:style>
  <w:style w:type="paragraph" w:customStyle="1" w:styleId="1111E90BAC5E46FA84AE2D45EB7F05234">
    <w:name w:val="1111E90BAC5E46FA84AE2D45EB7F05234"/>
    <w:rsid w:val="002B20ED"/>
    <w:rPr>
      <w:rFonts w:eastAsiaTheme="minorHAnsi"/>
    </w:rPr>
  </w:style>
  <w:style w:type="paragraph" w:customStyle="1" w:styleId="DE6F83482221422CA0153D83B9B459C84">
    <w:name w:val="DE6F83482221422CA0153D83B9B459C84"/>
    <w:rsid w:val="002B20ED"/>
    <w:rPr>
      <w:rFonts w:eastAsiaTheme="minorHAnsi"/>
    </w:rPr>
  </w:style>
  <w:style w:type="paragraph" w:customStyle="1" w:styleId="1EB4C9D5FB91435CA7E697188EFE3F274">
    <w:name w:val="1EB4C9D5FB91435CA7E697188EFE3F274"/>
    <w:rsid w:val="002B20ED"/>
    <w:rPr>
      <w:rFonts w:eastAsiaTheme="minorHAnsi"/>
    </w:rPr>
  </w:style>
  <w:style w:type="paragraph" w:customStyle="1" w:styleId="0A952E8E3D9C4B3F83572EF744759BC15">
    <w:name w:val="0A952E8E3D9C4B3F83572EF744759BC15"/>
    <w:rsid w:val="002B20ED"/>
    <w:rPr>
      <w:rFonts w:eastAsiaTheme="minorHAnsi"/>
    </w:rPr>
  </w:style>
  <w:style w:type="paragraph" w:customStyle="1" w:styleId="FF53438BCBD545AEB9836E770CC692AA4">
    <w:name w:val="FF53438BCBD545AEB9836E770CC692AA4"/>
    <w:rsid w:val="002B20ED"/>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E1699A43004EF19B410282364111B5">
    <w:name w:val="53E1699A43004EF19B410282364111B5"/>
    <w:rsid w:val="00F422D2"/>
  </w:style>
  <w:style w:type="character" w:styleId="PlaceholderText">
    <w:name w:val="Placeholder Text"/>
    <w:basedOn w:val="DefaultParagraphFont"/>
    <w:uiPriority w:val="99"/>
    <w:semiHidden/>
    <w:rsid w:val="002B20ED"/>
    <w:rPr>
      <w:color w:val="808080"/>
    </w:rPr>
  </w:style>
  <w:style w:type="paragraph" w:customStyle="1" w:styleId="0A952E8E3D9C4B3F83572EF744759BC1">
    <w:name w:val="0A952E8E3D9C4B3F83572EF744759BC1"/>
    <w:rsid w:val="00174E5A"/>
  </w:style>
  <w:style w:type="paragraph" w:customStyle="1" w:styleId="A8E108403DC74FEBB2ACF2188D632B26">
    <w:name w:val="A8E108403DC74FEBB2ACF2188D632B26"/>
    <w:rsid w:val="00445BD6"/>
  </w:style>
  <w:style w:type="paragraph" w:customStyle="1" w:styleId="52262E41CCED4B148EA56BC43B7617E8">
    <w:name w:val="52262E41CCED4B148EA56BC43B7617E8"/>
    <w:rsid w:val="00445BD6"/>
  </w:style>
  <w:style w:type="paragraph" w:customStyle="1" w:styleId="614D51A9D39D4BBF82F845B1A605F961">
    <w:name w:val="614D51A9D39D4BBF82F845B1A605F961"/>
    <w:rsid w:val="00445BD6"/>
  </w:style>
  <w:style w:type="paragraph" w:customStyle="1" w:styleId="E08E1A06E2534AF8ABB43468D4BE7953">
    <w:name w:val="E08E1A06E2534AF8ABB43468D4BE7953"/>
    <w:rsid w:val="00445BD6"/>
  </w:style>
  <w:style w:type="paragraph" w:customStyle="1" w:styleId="2FD188F688D742CC8113D751FE7D9823">
    <w:name w:val="2FD188F688D742CC8113D751FE7D9823"/>
    <w:rsid w:val="00445BD6"/>
  </w:style>
  <w:style w:type="paragraph" w:customStyle="1" w:styleId="91569EAEA5744DCCAB4C8164F7ACDCEA">
    <w:name w:val="91569EAEA5744DCCAB4C8164F7ACDCEA"/>
    <w:rsid w:val="00445BD6"/>
  </w:style>
  <w:style w:type="paragraph" w:customStyle="1" w:styleId="91569EAEA5744DCCAB4C8164F7ACDCEA1">
    <w:name w:val="91569EAEA5744DCCAB4C8164F7ACDCEA1"/>
    <w:rsid w:val="00860A28"/>
    <w:rPr>
      <w:rFonts w:eastAsiaTheme="minorHAnsi"/>
    </w:rPr>
  </w:style>
  <w:style w:type="paragraph" w:customStyle="1" w:styleId="7E30ABDA5AC94421BDB78F8B53DA93F3">
    <w:name w:val="7E30ABDA5AC94421BDB78F8B53DA93F3"/>
    <w:rsid w:val="00860A28"/>
    <w:rPr>
      <w:rFonts w:eastAsiaTheme="minorHAnsi"/>
    </w:rPr>
  </w:style>
  <w:style w:type="paragraph" w:customStyle="1" w:styleId="1FE1F108B4F1495480D27434154E0560">
    <w:name w:val="1FE1F108B4F1495480D27434154E0560"/>
    <w:rsid w:val="00860A28"/>
    <w:rPr>
      <w:rFonts w:eastAsiaTheme="minorHAnsi"/>
    </w:rPr>
  </w:style>
  <w:style w:type="paragraph" w:customStyle="1" w:styleId="D370B6C871354355A82CC1A76F19B4B0">
    <w:name w:val="D370B6C871354355A82CC1A76F19B4B0"/>
    <w:rsid w:val="00860A28"/>
    <w:rPr>
      <w:rFonts w:eastAsiaTheme="minorHAnsi"/>
    </w:rPr>
  </w:style>
  <w:style w:type="paragraph" w:customStyle="1" w:styleId="170687BEE6264F7CAE758894323A72D2">
    <w:name w:val="170687BEE6264F7CAE758894323A72D2"/>
    <w:rsid w:val="00860A28"/>
    <w:rPr>
      <w:rFonts w:eastAsiaTheme="minorHAnsi"/>
    </w:rPr>
  </w:style>
  <w:style w:type="paragraph" w:customStyle="1" w:styleId="51A322E083F34351B2B090DFC5800488">
    <w:name w:val="51A322E083F34351B2B090DFC5800488"/>
    <w:rsid w:val="00860A28"/>
    <w:rPr>
      <w:rFonts w:eastAsiaTheme="minorHAnsi"/>
    </w:rPr>
  </w:style>
  <w:style w:type="paragraph" w:customStyle="1" w:styleId="0F7AA0C627034707864119146B1456C1">
    <w:name w:val="0F7AA0C627034707864119146B1456C1"/>
    <w:rsid w:val="00860A28"/>
    <w:rPr>
      <w:rFonts w:eastAsiaTheme="minorHAnsi"/>
    </w:rPr>
  </w:style>
  <w:style w:type="paragraph" w:customStyle="1" w:styleId="1111E90BAC5E46FA84AE2D45EB7F0523">
    <w:name w:val="1111E90BAC5E46FA84AE2D45EB7F0523"/>
    <w:rsid w:val="00860A28"/>
    <w:rPr>
      <w:rFonts w:eastAsiaTheme="minorHAnsi"/>
    </w:rPr>
  </w:style>
  <w:style w:type="paragraph" w:customStyle="1" w:styleId="DE6F83482221422CA0153D83B9B459C8">
    <w:name w:val="DE6F83482221422CA0153D83B9B459C8"/>
    <w:rsid w:val="00860A28"/>
    <w:rPr>
      <w:rFonts w:eastAsiaTheme="minorHAnsi"/>
    </w:rPr>
  </w:style>
  <w:style w:type="paragraph" w:customStyle="1" w:styleId="1EB4C9D5FB91435CA7E697188EFE3F27">
    <w:name w:val="1EB4C9D5FB91435CA7E697188EFE3F27"/>
    <w:rsid w:val="00860A28"/>
    <w:rPr>
      <w:rFonts w:eastAsiaTheme="minorHAnsi"/>
    </w:rPr>
  </w:style>
  <w:style w:type="paragraph" w:customStyle="1" w:styleId="0A952E8E3D9C4B3F83572EF744759BC11">
    <w:name w:val="0A952E8E3D9C4B3F83572EF744759BC11"/>
    <w:rsid w:val="00860A28"/>
    <w:rPr>
      <w:rFonts w:eastAsiaTheme="minorHAnsi"/>
    </w:rPr>
  </w:style>
  <w:style w:type="paragraph" w:customStyle="1" w:styleId="FF53438BCBD545AEB9836E770CC692AA">
    <w:name w:val="FF53438BCBD545AEB9836E770CC692AA"/>
    <w:rsid w:val="00860A28"/>
    <w:rPr>
      <w:rFonts w:eastAsiaTheme="minorHAnsi"/>
    </w:rPr>
  </w:style>
  <w:style w:type="paragraph" w:customStyle="1" w:styleId="91569EAEA5744DCCAB4C8164F7ACDCEA2">
    <w:name w:val="91569EAEA5744DCCAB4C8164F7ACDCEA2"/>
    <w:rsid w:val="00860A28"/>
    <w:rPr>
      <w:rFonts w:eastAsiaTheme="minorHAnsi"/>
    </w:rPr>
  </w:style>
  <w:style w:type="paragraph" w:customStyle="1" w:styleId="7E30ABDA5AC94421BDB78F8B53DA93F31">
    <w:name w:val="7E30ABDA5AC94421BDB78F8B53DA93F31"/>
    <w:rsid w:val="00860A28"/>
    <w:rPr>
      <w:rFonts w:eastAsiaTheme="minorHAnsi"/>
    </w:rPr>
  </w:style>
  <w:style w:type="paragraph" w:customStyle="1" w:styleId="1FE1F108B4F1495480D27434154E05601">
    <w:name w:val="1FE1F108B4F1495480D27434154E05601"/>
    <w:rsid w:val="00860A28"/>
    <w:rPr>
      <w:rFonts w:eastAsiaTheme="minorHAnsi"/>
    </w:rPr>
  </w:style>
  <w:style w:type="paragraph" w:customStyle="1" w:styleId="D370B6C871354355A82CC1A76F19B4B01">
    <w:name w:val="D370B6C871354355A82CC1A76F19B4B01"/>
    <w:rsid w:val="00860A28"/>
    <w:rPr>
      <w:rFonts w:eastAsiaTheme="minorHAnsi"/>
    </w:rPr>
  </w:style>
  <w:style w:type="paragraph" w:customStyle="1" w:styleId="170687BEE6264F7CAE758894323A72D21">
    <w:name w:val="170687BEE6264F7CAE758894323A72D21"/>
    <w:rsid w:val="00860A28"/>
    <w:rPr>
      <w:rFonts w:eastAsiaTheme="minorHAnsi"/>
    </w:rPr>
  </w:style>
  <w:style w:type="paragraph" w:customStyle="1" w:styleId="51A322E083F34351B2B090DFC58004881">
    <w:name w:val="51A322E083F34351B2B090DFC58004881"/>
    <w:rsid w:val="00860A28"/>
    <w:rPr>
      <w:rFonts w:eastAsiaTheme="minorHAnsi"/>
    </w:rPr>
  </w:style>
  <w:style w:type="paragraph" w:customStyle="1" w:styleId="0F7AA0C627034707864119146B1456C11">
    <w:name w:val="0F7AA0C627034707864119146B1456C11"/>
    <w:rsid w:val="00860A28"/>
    <w:rPr>
      <w:rFonts w:eastAsiaTheme="minorHAnsi"/>
    </w:rPr>
  </w:style>
  <w:style w:type="paragraph" w:customStyle="1" w:styleId="1111E90BAC5E46FA84AE2D45EB7F05231">
    <w:name w:val="1111E90BAC5E46FA84AE2D45EB7F05231"/>
    <w:rsid w:val="00860A28"/>
    <w:rPr>
      <w:rFonts w:eastAsiaTheme="minorHAnsi"/>
    </w:rPr>
  </w:style>
  <w:style w:type="paragraph" w:customStyle="1" w:styleId="DE6F83482221422CA0153D83B9B459C81">
    <w:name w:val="DE6F83482221422CA0153D83B9B459C81"/>
    <w:rsid w:val="00860A28"/>
    <w:rPr>
      <w:rFonts w:eastAsiaTheme="minorHAnsi"/>
    </w:rPr>
  </w:style>
  <w:style w:type="paragraph" w:customStyle="1" w:styleId="1EB4C9D5FB91435CA7E697188EFE3F271">
    <w:name w:val="1EB4C9D5FB91435CA7E697188EFE3F271"/>
    <w:rsid w:val="00860A28"/>
    <w:rPr>
      <w:rFonts w:eastAsiaTheme="minorHAnsi"/>
    </w:rPr>
  </w:style>
  <w:style w:type="paragraph" w:customStyle="1" w:styleId="0A952E8E3D9C4B3F83572EF744759BC12">
    <w:name w:val="0A952E8E3D9C4B3F83572EF744759BC12"/>
    <w:rsid w:val="00860A28"/>
    <w:rPr>
      <w:rFonts w:eastAsiaTheme="minorHAnsi"/>
    </w:rPr>
  </w:style>
  <w:style w:type="paragraph" w:customStyle="1" w:styleId="FF53438BCBD545AEB9836E770CC692AA1">
    <w:name w:val="FF53438BCBD545AEB9836E770CC692AA1"/>
    <w:rsid w:val="00860A28"/>
    <w:rPr>
      <w:rFonts w:eastAsiaTheme="minorHAnsi"/>
    </w:rPr>
  </w:style>
  <w:style w:type="paragraph" w:customStyle="1" w:styleId="91569EAEA5744DCCAB4C8164F7ACDCEA3">
    <w:name w:val="91569EAEA5744DCCAB4C8164F7ACDCEA3"/>
    <w:rsid w:val="00860A28"/>
    <w:rPr>
      <w:rFonts w:eastAsiaTheme="minorHAnsi"/>
    </w:rPr>
  </w:style>
  <w:style w:type="paragraph" w:customStyle="1" w:styleId="7E30ABDA5AC94421BDB78F8B53DA93F32">
    <w:name w:val="7E30ABDA5AC94421BDB78F8B53DA93F32"/>
    <w:rsid w:val="00860A28"/>
    <w:rPr>
      <w:rFonts w:eastAsiaTheme="minorHAnsi"/>
    </w:rPr>
  </w:style>
  <w:style w:type="paragraph" w:customStyle="1" w:styleId="1FE1F108B4F1495480D27434154E05602">
    <w:name w:val="1FE1F108B4F1495480D27434154E05602"/>
    <w:rsid w:val="00860A28"/>
    <w:rPr>
      <w:rFonts w:eastAsiaTheme="minorHAnsi"/>
    </w:rPr>
  </w:style>
  <w:style w:type="paragraph" w:customStyle="1" w:styleId="D370B6C871354355A82CC1A76F19B4B02">
    <w:name w:val="D370B6C871354355A82CC1A76F19B4B02"/>
    <w:rsid w:val="00860A28"/>
    <w:rPr>
      <w:rFonts w:eastAsiaTheme="minorHAnsi"/>
    </w:rPr>
  </w:style>
  <w:style w:type="paragraph" w:customStyle="1" w:styleId="170687BEE6264F7CAE758894323A72D22">
    <w:name w:val="170687BEE6264F7CAE758894323A72D22"/>
    <w:rsid w:val="00860A28"/>
    <w:rPr>
      <w:rFonts w:eastAsiaTheme="minorHAnsi"/>
    </w:rPr>
  </w:style>
  <w:style w:type="paragraph" w:customStyle="1" w:styleId="51A322E083F34351B2B090DFC58004882">
    <w:name w:val="51A322E083F34351B2B090DFC58004882"/>
    <w:rsid w:val="00860A28"/>
    <w:rPr>
      <w:rFonts w:eastAsiaTheme="minorHAnsi"/>
    </w:rPr>
  </w:style>
  <w:style w:type="paragraph" w:customStyle="1" w:styleId="0F7AA0C627034707864119146B1456C12">
    <w:name w:val="0F7AA0C627034707864119146B1456C12"/>
    <w:rsid w:val="00860A28"/>
    <w:rPr>
      <w:rFonts w:eastAsiaTheme="minorHAnsi"/>
    </w:rPr>
  </w:style>
  <w:style w:type="paragraph" w:customStyle="1" w:styleId="1111E90BAC5E46FA84AE2D45EB7F05232">
    <w:name w:val="1111E90BAC5E46FA84AE2D45EB7F05232"/>
    <w:rsid w:val="00860A28"/>
    <w:rPr>
      <w:rFonts w:eastAsiaTheme="minorHAnsi"/>
    </w:rPr>
  </w:style>
  <w:style w:type="paragraph" w:customStyle="1" w:styleId="DE6F83482221422CA0153D83B9B459C82">
    <w:name w:val="DE6F83482221422CA0153D83B9B459C82"/>
    <w:rsid w:val="00860A28"/>
    <w:rPr>
      <w:rFonts w:eastAsiaTheme="minorHAnsi"/>
    </w:rPr>
  </w:style>
  <w:style w:type="paragraph" w:customStyle="1" w:styleId="1EB4C9D5FB91435CA7E697188EFE3F272">
    <w:name w:val="1EB4C9D5FB91435CA7E697188EFE3F272"/>
    <w:rsid w:val="00860A28"/>
    <w:rPr>
      <w:rFonts w:eastAsiaTheme="minorHAnsi"/>
    </w:rPr>
  </w:style>
  <w:style w:type="paragraph" w:customStyle="1" w:styleId="0A952E8E3D9C4B3F83572EF744759BC13">
    <w:name w:val="0A952E8E3D9C4B3F83572EF744759BC13"/>
    <w:rsid w:val="00860A28"/>
    <w:rPr>
      <w:rFonts w:eastAsiaTheme="minorHAnsi"/>
    </w:rPr>
  </w:style>
  <w:style w:type="paragraph" w:customStyle="1" w:styleId="FF53438BCBD545AEB9836E770CC692AA2">
    <w:name w:val="FF53438BCBD545AEB9836E770CC692AA2"/>
    <w:rsid w:val="00860A28"/>
    <w:rPr>
      <w:rFonts w:eastAsiaTheme="minorHAnsi"/>
    </w:rPr>
  </w:style>
  <w:style w:type="paragraph" w:customStyle="1" w:styleId="7E30ABDA5AC94421BDB78F8B53DA93F33">
    <w:name w:val="7E30ABDA5AC94421BDB78F8B53DA93F33"/>
    <w:rsid w:val="00860A28"/>
    <w:rPr>
      <w:rFonts w:eastAsiaTheme="minorHAnsi"/>
    </w:rPr>
  </w:style>
  <w:style w:type="paragraph" w:customStyle="1" w:styleId="1FE1F108B4F1495480D27434154E05603">
    <w:name w:val="1FE1F108B4F1495480D27434154E05603"/>
    <w:rsid w:val="00860A28"/>
    <w:rPr>
      <w:rFonts w:eastAsiaTheme="minorHAnsi"/>
    </w:rPr>
  </w:style>
  <w:style w:type="paragraph" w:customStyle="1" w:styleId="D370B6C871354355A82CC1A76F19B4B03">
    <w:name w:val="D370B6C871354355A82CC1A76F19B4B03"/>
    <w:rsid w:val="00860A28"/>
    <w:rPr>
      <w:rFonts w:eastAsiaTheme="minorHAnsi"/>
    </w:rPr>
  </w:style>
  <w:style w:type="paragraph" w:customStyle="1" w:styleId="170687BEE6264F7CAE758894323A72D23">
    <w:name w:val="170687BEE6264F7CAE758894323A72D23"/>
    <w:rsid w:val="00860A28"/>
    <w:rPr>
      <w:rFonts w:eastAsiaTheme="minorHAnsi"/>
    </w:rPr>
  </w:style>
  <w:style w:type="paragraph" w:customStyle="1" w:styleId="51A322E083F34351B2B090DFC58004883">
    <w:name w:val="51A322E083F34351B2B090DFC58004883"/>
    <w:rsid w:val="00860A28"/>
    <w:rPr>
      <w:rFonts w:eastAsiaTheme="minorHAnsi"/>
    </w:rPr>
  </w:style>
  <w:style w:type="paragraph" w:customStyle="1" w:styleId="0F7AA0C627034707864119146B1456C13">
    <w:name w:val="0F7AA0C627034707864119146B1456C13"/>
    <w:rsid w:val="00860A28"/>
    <w:rPr>
      <w:rFonts w:eastAsiaTheme="minorHAnsi"/>
    </w:rPr>
  </w:style>
  <w:style w:type="paragraph" w:customStyle="1" w:styleId="1111E90BAC5E46FA84AE2D45EB7F05233">
    <w:name w:val="1111E90BAC5E46FA84AE2D45EB7F05233"/>
    <w:rsid w:val="00860A28"/>
    <w:rPr>
      <w:rFonts w:eastAsiaTheme="minorHAnsi"/>
    </w:rPr>
  </w:style>
  <w:style w:type="paragraph" w:customStyle="1" w:styleId="DE6F83482221422CA0153D83B9B459C83">
    <w:name w:val="DE6F83482221422CA0153D83B9B459C83"/>
    <w:rsid w:val="00860A28"/>
    <w:rPr>
      <w:rFonts w:eastAsiaTheme="minorHAnsi"/>
    </w:rPr>
  </w:style>
  <w:style w:type="paragraph" w:customStyle="1" w:styleId="1EB4C9D5FB91435CA7E697188EFE3F273">
    <w:name w:val="1EB4C9D5FB91435CA7E697188EFE3F273"/>
    <w:rsid w:val="00860A28"/>
    <w:rPr>
      <w:rFonts w:eastAsiaTheme="minorHAnsi"/>
    </w:rPr>
  </w:style>
  <w:style w:type="paragraph" w:customStyle="1" w:styleId="0A952E8E3D9C4B3F83572EF744759BC14">
    <w:name w:val="0A952E8E3D9C4B3F83572EF744759BC14"/>
    <w:rsid w:val="00860A28"/>
    <w:rPr>
      <w:rFonts w:eastAsiaTheme="minorHAnsi"/>
    </w:rPr>
  </w:style>
  <w:style w:type="paragraph" w:customStyle="1" w:styleId="FF53438BCBD545AEB9836E770CC692AA3">
    <w:name w:val="FF53438BCBD545AEB9836E770CC692AA3"/>
    <w:rsid w:val="00860A28"/>
    <w:rPr>
      <w:rFonts w:eastAsiaTheme="minorHAnsi"/>
    </w:rPr>
  </w:style>
  <w:style w:type="paragraph" w:customStyle="1" w:styleId="5D90B27A496E4AA29346C36EA343CF00">
    <w:name w:val="5D90B27A496E4AA29346C36EA343CF00"/>
    <w:rsid w:val="002B20ED"/>
    <w:rPr>
      <w:rFonts w:eastAsiaTheme="minorHAnsi"/>
    </w:rPr>
  </w:style>
  <w:style w:type="paragraph" w:customStyle="1" w:styleId="7E30ABDA5AC94421BDB78F8B53DA93F34">
    <w:name w:val="7E30ABDA5AC94421BDB78F8B53DA93F34"/>
    <w:rsid w:val="002B20ED"/>
    <w:rPr>
      <w:rFonts w:eastAsiaTheme="minorHAnsi"/>
    </w:rPr>
  </w:style>
  <w:style w:type="paragraph" w:customStyle="1" w:styleId="1FE1F108B4F1495480D27434154E05604">
    <w:name w:val="1FE1F108B4F1495480D27434154E05604"/>
    <w:rsid w:val="002B20ED"/>
    <w:rPr>
      <w:rFonts w:eastAsiaTheme="minorHAnsi"/>
    </w:rPr>
  </w:style>
  <w:style w:type="paragraph" w:customStyle="1" w:styleId="D370B6C871354355A82CC1A76F19B4B04">
    <w:name w:val="D370B6C871354355A82CC1A76F19B4B04"/>
    <w:rsid w:val="002B20ED"/>
    <w:rPr>
      <w:rFonts w:eastAsiaTheme="minorHAnsi"/>
    </w:rPr>
  </w:style>
  <w:style w:type="paragraph" w:customStyle="1" w:styleId="170687BEE6264F7CAE758894323A72D24">
    <w:name w:val="170687BEE6264F7CAE758894323A72D24"/>
    <w:rsid w:val="002B20ED"/>
    <w:rPr>
      <w:rFonts w:eastAsiaTheme="minorHAnsi"/>
    </w:rPr>
  </w:style>
  <w:style w:type="paragraph" w:customStyle="1" w:styleId="51A322E083F34351B2B090DFC58004884">
    <w:name w:val="51A322E083F34351B2B090DFC58004884"/>
    <w:rsid w:val="002B20ED"/>
    <w:rPr>
      <w:rFonts w:eastAsiaTheme="minorHAnsi"/>
    </w:rPr>
  </w:style>
  <w:style w:type="paragraph" w:customStyle="1" w:styleId="0F7AA0C627034707864119146B1456C14">
    <w:name w:val="0F7AA0C627034707864119146B1456C14"/>
    <w:rsid w:val="002B20ED"/>
    <w:rPr>
      <w:rFonts w:eastAsiaTheme="minorHAnsi"/>
    </w:rPr>
  </w:style>
  <w:style w:type="paragraph" w:customStyle="1" w:styleId="1111E90BAC5E46FA84AE2D45EB7F05234">
    <w:name w:val="1111E90BAC5E46FA84AE2D45EB7F05234"/>
    <w:rsid w:val="002B20ED"/>
    <w:rPr>
      <w:rFonts w:eastAsiaTheme="minorHAnsi"/>
    </w:rPr>
  </w:style>
  <w:style w:type="paragraph" w:customStyle="1" w:styleId="DE6F83482221422CA0153D83B9B459C84">
    <w:name w:val="DE6F83482221422CA0153D83B9B459C84"/>
    <w:rsid w:val="002B20ED"/>
    <w:rPr>
      <w:rFonts w:eastAsiaTheme="minorHAnsi"/>
    </w:rPr>
  </w:style>
  <w:style w:type="paragraph" w:customStyle="1" w:styleId="1EB4C9D5FB91435CA7E697188EFE3F274">
    <w:name w:val="1EB4C9D5FB91435CA7E697188EFE3F274"/>
    <w:rsid w:val="002B20ED"/>
    <w:rPr>
      <w:rFonts w:eastAsiaTheme="minorHAnsi"/>
    </w:rPr>
  </w:style>
  <w:style w:type="paragraph" w:customStyle="1" w:styleId="0A952E8E3D9C4B3F83572EF744759BC15">
    <w:name w:val="0A952E8E3D9C4B3F83572EF744759BC15"/>
    <w:rsid w:val="002B20ED"/>
    <w:rPr>
      <w:rFonts w:eastAsiaTheme="minorHAnsi"/>
    </w:rPr>
  </w:style>
  <w:style w:type="paragraph" w:customStyle="1" w:styleId="FF53438BCBD545AEB9836E770CC692AA4">
    <w:name w:val="FF53438BCBD545AEB9836E770CC692AA4"/>
    <w:rsid w:val="002B20E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E5E4-0358-459E-A2AE-4D3B5766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Michelle</dc:creator>
  <cp:lastModifiedBy>Jan Prince</cp:lastModifiedBy>
  <cp:revision>2</cp:revision>
  <cp:lastPrinted>2014-10-02T14:04:00Z</cp:lastPrinted>
  <dcterms:created xsi:type="dcterms:W3CDTF">2015-01-09T21:02:00Z</dcterms:created>
  <dcterms:modified xsi:type="dcterms:W3CDTF">2015-01-09T21:02:00Z</dcterms:modified>
</cp:coreProperties>
</file>